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55" w:rsidRPr="006F464E" w:rsidRDefault="001D7255" w:rsidP="001D7255">
      <w:pPr>
        <w:jc w:val="center"/>
        <w:outlineLvl w:val="0"/>
        <w:rPr>
          <w:b/>
          <w:lang w:val="kk-KZ"/>
        </w:rPr>
      </w:pPr>
      <w:r w:rsidRPr="006F464E">
        <w:rPr>
          <w:b/>
        </w:rPr>
        <w:t>Список  публикаций в международных рецензируемых изданиях</w:t>
      </w:r>
    </w:p>
    <w:p w:rsidR="001D7255" w:rsidRPr="006F464E" w:rsidRDefault="001D7255" w:rsidP="001D7255">
      <w:pPr>
        <w:jc w:val="center"/>
        <w:outlineLvl w:val="0"/>
        <w:rPr>
          <w:b/>
          <w:lang w:val="kk-KZ"/>
        </w:rPr>
      </w:pPr>
    </w:p>
    <w:p w:rsidR="001D7255" w:rsidRPr="006F464E" w:rsidRDefault="001D7255" w:rsidP="001D7255">
      <w:pPr>
        <w:outlineLvl w:val="0"/>
        <w:rPr>
          <w:u w:val="single"/>
          <w:lang w:val="kk-KZ"/>
        </w:rPr>
      </w:pPr>
      <w:r w:rsidRPr="006F464E">
        <w:rPr>
          <w:caps/>
        </w:rPr>
        <w:t>Ф</w:t>
      </w:r>
      <w:r w:rsidRPr="006F464E">
        <w:t>амилия претендента</w:t>
      </w:r>
      <w:r w:rsidRPr="006F464E">
        <w:rPr>
          <w:caps/>
          <w:lang w:val="kk-KZ"/>
        </w:rPr>
        <w:t xml:space="preserve">: </w:t>
      </w:r>
      <w:proofErr w:type="spellStart"/>
      <w:r w:rsidRPr="006F464E">
        <w:rPr>
          <w:caps/>
          <w:u w:val="single"/>
        </w:rPr>
        <w:t>Б</w:t>
      </w:r>
      <w:r w:rsidRPr="006F464E">
        <w:rPr>
          <w:u w:val="single"/>
        </w:rPr>
        <w:t>имбетов</w:t>
      </w:r>
      <w:proofErr w:type="spellEnd"/>
      <w:r w:rsidRPr="006F464E">
        <w:rPr>
          <w:u w:val="single"/>
          <w:lang w:val="kk-KZ"/>
        </w:rPr>
        <w:t>а</w:t>
      </w:r>
      <w:r w:rsidRPr="006F464E">
        <w:rPr>
          <w:caps/>
          <w:u w:val="single"/>
        </w:rPr>
        <w:t xml:space="preserve"> </w:t>
      </w:r>
      <w:proofErr w:type="spellStart"/>
      <w:r w:rsidRPr="006F464E">
        <w:rPr>
          <w:caps/>
          <w:u w:val="single"/>
        </w:rPr>
        <w:t>Г</w:t>
      </w:r>
      <w:r w:rsidRPr="006F464E">
        <w:rPr>
          <w:u w:val="single"/>
        </w:rPr>
        <w:t>ульмир</w:t>
      </w:r>
      <w:proofErr w:type="spellEnd"/>
      <w:r w:rsidRPr="006F464E">
        <w:rPr>
          <w:u w:val="single"/>
          <w:lang w:val="kk-KZ"/>
        </w:rPr>
        <w:t>а</w:t>
      </w:r>
      <w:r w:rsidRPr="006F464E">
        <w:rPr>
          <w:u w:val="single"/>
        </w:rPr>
        <w:t xml:space="preserve"> </w:t>
      </w:r>
      <w:proofErr w:type="spellStart"/>
      <w:r w:rsidRPr="006F464E">
        <w:rPr>
          <w:caps/>
          <w:u w:val="single"/>
        </w:rPr>
        <w:t>Ж</w:t>
      </w:r>
      <w:r w:rsidRPr="006F464E">
        <w:rPr>
          <w:u w:val="single"/>
        </w:rPr>
        <w:t>анкабыловн</w:t>
      </w:r>
      <w:proofErr w:type="spellEnd"/>
      <w:r w:rsidRPr="006F464E">
        <w:rPr>
          <w:u w:val="single"/>
          <w:lang w:val="kk-KZ"/>
        </w:rPr>
        <w:t>а</w:t>
      </w:r>
    </w:p>
    <w:p w:rsidR="001D7255" w:rsidRPr="006F464E" w:rsidRDefault="001D7255" w:rsidP="001D7255">
      <w:pPr>
        <w:outlineLvl w:val="0"/>
        <w:rPr>
          <w:lang w:val="kk-KZ"/>
        </w:rPr>
      </w:pPr>
      <w:r w:rsidRPr="006F464E">
        <w:rPr>
          <w:lang w:val="kk-KZ"/>
        </w:rPr>
        <w:t>Идентификаторы автора (если имеются):</w:t>
      </w:r>
    </w:p>
    <w:p w:rsidR="001D7255" w:rsidRPr="006F464E" w:rsidRDefault="001D7255" w:rsidP="001D7255">
      <w:pPr>
        <w:outlineLvl w:val="0"/>
        <w:rPr>
          <w:lang w:val="en-US"/>
        </w:rPr>
      </w:pPr>
      <w:r w:rsidRPr="006F464E">
        <w:rPr>
          <w:lang w:val="en-US"/>
        </w:rPr>
        <w:t>Scopus Author ID:</w:t>
      </w:r>
      <w:r w:rsidR="0007526E" w:rsidRPr="006F464E">
        <w:rPr>
          <w:lang w:val="en-US"/>
        </w:rPr>
        <w:t xml:space="preserve"> 55925529900</w:t>
      </w:r>
    </w:p>
    <w:p w:rsidR="001D7255" w:rsidRPr="006F464E" w:rsidRDefault="001D7255" w:rsidP="001D7255">
      <w:pPr>
        <w:outlineLvl w:val="0"/>
        <w:rPr>
          <w:lang w:val="en-US"/>
        </w:rPr>
      </w:pPr>
      <w:r w:rsidRPr="006F464E">
        <w:rPr>
          <w:lang w:val="en-US"/>
        </w:rPr>
        <w:t>Web of Science Researcher ID:</w:t>
      </w:r>
      <w:r w:rsidR="0007526E" w:rsidRPr="006F464E">
        <w:rPr>
          <w:lang w:val="en-US"/>
        </w:rPr>
        <w:t xml:space="preserve"> JKK-1343-2023</w:t>
      </w:r>
      <w:r w:rsidR="0007526E" w:rsidRPr="006F464E">
        <w:rPr>
          <w:lang w:val="kk-KZ"/>
        </w:rPr>
        <w:t>; ELG-5396-2022.</w:t>
      </w:r>
    </w:p>
    <w:p w:rsidR="001D7255" w:rsidRPr="006F464E" w:rsidRDefault="001D7255" w:rsidP="001D7255">
      <w:r w:rsidRPr="006F464E">
        <w:rPr>
          <w:lang w:val="en-US"/>
        </w:rPr>
        <w:t>ORCID:</w:t>
      </w:r>
      <w:r w:rsidRPr="006F464E">
        <w:t xml:space="preserve"> </w:t>
      </w:r>
      <w:hyperlink r:id="rId4" w:history="1">
        <w:r w:rsidRPr="006F464E">
          <w:rPr>
            <w:rStyle w:val="a5"/>
            <w:color w:val="auto"/>
            <w:shd w:val="clear" w:color="auto" w:fill="FFFFFF"/>
          </w:rPr>
          <w:t>0000-0001-5633-1640</w:t>
        </w:r>
      </w:hyperlink>
    </w:p>
    <w:p w:rsidR="001D7255" w:rsidRPr="006F464E" w:rsidRDefault="001D7255" w:rsidP="001D7255">
      <w:pPr>
        <w:outlineLvl w:val="0"/>
        <w:rPr>
          <w:lang w:val="en-US"/>
        </w:rPr>
      </w:pPr>
    </w:p>
    <w:p w:rsidR="001D7255" w:rsidRPr="00BA70B4" w:rsidRDefault="001D7255" w:rsidP="001D7255">
      <w:pPr>
        <w:jc w:val="center"/>
        <w:outlineLvl w:val="0"/>
        <w:rPr>
          <w:b/>
          <w:lang w:val="kk-KZ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843"/>
        <w:gridCol w:w="1275"/>
        <w:gridCol w:w="1843"/>
        <w:gridCol w:w="1843"/>
        <w:gridCol w:w="1276"/>
        <w:gridCol w:w="2976"/>
        <w:gridCol w:w="2127"/>
        <w:gridCol w:w="1559"/>
      </w:tblGrid>
      <w:tr w:rsidR="004500B2" w:rsidRPr="00BA70B4" w:rsidTr="00BA70B4">
        <w:trPr>
          <w:trHeight w:val="275"/>
        </w:trPr>
        <w:tc>
          <w:tcPr>
            <w:tcW w:w="392" w:type="dxa"/>
          </w:tcPr>
          <w:p w:rsidR="00DC6387" w:rsidRPr="00BA70B4" w:rsidRDefault="00DC6387" w:rsidP="00406828">
            <w:pPr>
              <w:jc w:val="center"/>
            </w:pPr>
            <w:r w:rsidRPr="00BA70B4">
              <w:t>№</w:t>
            </w:r>
          </w:p>
        </w:tc>
        <w:tc>
          <w:tcPr>
            <w:tcW w:w="1843" w:type="dxa"/>
          </w:tcPr>
          <w:p w:rsidR="00DC6387" w:rsidRPr="00BA70B4" w:rsidRDefault="00DC6387" w:rsidP="00406828">
            <w:pPr>
              <w:jc w:val="center"/>
            </w:pPr>
            <w:r w:rsidRPr="00BA70B4">
              <w:t>Название</w:t>
            </w:r>
            <w:r w:rsidRPr="00BA70B4">
              <w:rPr>
                <w:lang w:val="en-US"/>
              </w:rPr>
              <w:t xml:space="preserve"> </w:t>
            </w:r>
            <w:r w:rsidRPr="00BA70B4">
              <w:t>публикации</w:t>
            </w:r>
          </w:p>
        </w:tc>
        <w:tc>
          <w:tcPr>
            <w:tcW w:w="1275" w:type="dxa"/>
          </w:tcPr>
          <w:p w:rsidR="00DC6387" w:rsidRPr="00BA70B4" w:rsidRDefault="00DC6387" w:rsidP="00406828">
            <w:pPr>
              <w:jc w:val="center"/>
            </w:pPr>
            <w:r w:rsidRPr="00BA70B4">
              <w:t>Тип публикации (статья, обзор и т.д.)</w:t>
            </w:r>
          </w:p>
        </w:tc>
        <w:tc>
          <w:tcPr>
            <w:tcW w:w="1843" w:type="dxa"/>
          </w:tcPr>
          <w:p w:rsidR="00DC6387" w:rsidRPr="00BA70B4" w:rsidRDefault="00DC6387" w:rsidP="00406828">
            <w:pPr>
              <w:jc w:val="center"/>
            </w:pPr>
            <w:r w:rsidRPr="00BA70B4">
              <w:t xml:space="preserve">Наименование журнала, год публикации (согласно базам данных), </w:t>
            </w:r>
            <w:r w:rsidRPr="00BA70B4">
              <w:rPr>
                <w:lang w:val="en-US"/>
              </w:rPr>
              <w:t>DOI</w:t>
            </w:r>
          </w:p>
        </w:tc>
        <w:tc>
          <w:tcPr>
            <w:tcW w:w="1843" w:type="dxa"/>
          </w:tcPr>
          <w:p w:rsidR="00DC6387" w:rsidRPr="00BA70B4" w:rsidRDefault="00DC6387" w:rsidP="00406828">
            <w:pPr>
              <w:jc w:val="center"/>
              <w:rPr>
                <w:lang w:val="kk-KZ"/>
              </w:rPr>
            </w:pPr>
            <w:r w:rsidRPr="00BA70B4">
              <w:rPr>
                <w:lang w:val="kk-KZ"/>
              </w:rPr>
              <w:t>Им</w:t>
            </w:r>
            <w:r w:rsidR="00BA70B4">
              <w:rPr>
                <w:lang w:val="kk-KZ"/>
              </w:rPr>
              <w:t xml:space="preserve">пакт-фактор журнала, квартиль и </w:t>
            </w:r>
            <w:r w:rsidRPr="00BA70B4">
              <w:rPr>
                <w:lang w:val="kk-KZ"/>
              </w:rPr>
              <w:t>область науки</w:t>
            </w:r>
            <w:r w:rsidRPr="00BA70B4">
              <w:t>*</w:t>
            </w:r>
            <w:r w:rsidRPr="00BA70B4">
              <w:rPr>
                <w:lang w:val="kk-KZ"/>
              </w:rPr>
              <w:t xml:space="preserve"> по данным </w:t>
            </w:r>
            <w:proofErr w:type="spellStart"/>
            <w:r w:rsidRPr="00BA70B4">
              <w:t>Journal</w:t>
            </w:r>
            <w:proofErr w:type="spellEnd"/>
            <w:r w:rsidRPr="00BA70B4">
              <w:t xml:space="preserve"> </w:t>
            </w:r>
            <w:proofErr w:type="spellStart"/>
            <w:r w:rsidRPr="00BA70B4">
              <w:t>Citation</w:t>
            </w:r>
            <w:proofErr w:type="spellEnd"/>
            <w:r w:rsidRPr="00BA70B4">
              <w:t xml:space="preserve"> </w:t>
            </w:r>
            <w:proofErr w:type="spellStart"/>
            <w:r w:rsidRPr="00BA70B4">
              <w:t>Reports</w:t>
            </w:r>
            <w:proofErr w:type="spellEnd"/>
            <w:r w:rsidRPr="00BA70B4">
              <w:t xml:space="preserve"> (</w:t>
            </w:r>
            <w:proofErr w:type="spellStart"/>
            <w:r w:rsidRPr="00BA70B4">
              <w:t>Жорнал</w:t>
            </w:r>
            <w:proofErr w:type="spellEnd"/>
            <w:r w:rsidRPr="00BA70B4">
              <w:t xml:space="preserve"> </w:t>
            </w:r>
            <w:proofErr w:type="spellStart"/>
            <w:r w:rsidRPr="00BA70B4">
              <w:t>Цитэйшэн</w:t>
            </w:r>
            <w:proofErr w:type="spellEnd"/>
            <w:r w:rsidRPr="00BA70B4">
              <w:t xml:space="preserve"> </w:t>
            </w:r>
            <w:proofErr w:type="spellStart"/>
            <w:r w:rsidRPr="00BA70B4">
              <w:t>Репортс</w:t>
            </w:r>
            <w:proofErr w:type="spellEnd"/>
            <w:r w:rsidRPr="00BA70B4">
              <w:t>)</w:t>
            </w:r>
            <w:r w:rsidRPr="00BA70B4">
              <w:rPr>
                <w:lang w:val="kk-KZ"/>
              </w:rPr>
              <w:t xml:space="preserve"> за год публикации</w:t>
            </w:r>
          </w:p>
        </w:tc>
        <w:tc>
          <w:tcPr>
            <w:tcW w:w="1276" w:type="dxa"/>
          </w:tcPr>
          <w:p w:rsidR="00DC6387" w:rsidRPr="00BA70B4" w:rsidRDefault="00DC6387" w:rsidP="00BA70B4">
            <w:pPr>
              <w:ind w:right="-108"/>
              <w:jc w:val="center"/>
              <w:rPr>
                <w:lang w:val="kk-KZ"/>
              </w:rPr>
            </w:pPr>
            <w:r w:rsidRPr="00BA70B4">
              <w:rPr>
                <w:lang w:val="kk-KZ"/>
              </w:rPr>
              <w:t>Индекс в базе данных Web of Science Core Collection  (Веб оф Сайнес кор коллекшн)</w:t>
            </w:r>
          </w:p>
        </w:tc>
        <w:tc>
          <w:tcPr>
            <w:tcW w:w="2976" w:type="dxa"/>
          </w:tcPr>
          <w:p w:rsidR="00DC6387" w:rsidRPr="00BA70B4" w:rsidRDefault="00DC6387" w:rsidP="00406828">
            <w:pPr>
              <w:jc w:val="center"/>
              <w:rPr>
                <w:lang w:val="kk-KZ"/>
              </w:rPr>
            </w:pPr>
            <w:proofErr w:type="spellStart"/>
            <w:r w:rsidRPr="00BA70B4">
              <w:t>CiteScore</w:t>
            </w:r>
            <w:proofErr w:type="spellEnd"/>
            <w:r w:rsidRPr="00BA70B4">
              <w:t xml:space="preserve"> (</w:t>
            </w:r>
            <w:proofErr w:type="spellStart"/>
            <w:r w:rsidRPr="00BA70B4">
              <w:t>СайтСкор</w:t>
            </w:r>
            <w:proofErr w:type="spellEnd"/>
            <w:r w:rsidRPr="00BA70B4">
              <w:t>)</w:t>
            </w:r>
            <w:r w:rsidR="00406828" w:rsidRPr="00BA70B4">
              <w:rPr>
                <w:lang w:val="kk-KZ"/>
              </w:rPr>
              <w:t xml:space="preserve"> журнала, процентиль и </w:t>
            </w:r>
            <w:proofErr w:type="gramStart"/>
            <w:r w:rsidR="00406828" w:rsidRPr="00BA70B4">
              <w:rPr>
                <w:lang w:val="kk-KZ"/>
              </w:rPr>
              <w:t>и</w:t>
            </w:r>
            <w:proofErr w:type="gramEnd"/>
            <w:r w:rsidR="00406828" w:rsidRPr="00BA70B4">
              <w:rPr>
                <w:lang w:val="kk-KZ"/>
              </w:rPr>
              <w:t xml:space="preserve"> область науки</w:t>
            </w:r>
            <w:r w:rsidR="00406828" w:rsidRPr="00BA70B4">
              <w:t>*</w:t>
            </w:r>
            <w:r w:rsidR="00406828" w:rsidRPr="00BA70B4">
              <w:rPr>
                <w:lang w:val="kk-KZ"/>
              </w:rPr>
              <w:t xml:space="preserve"> по данным </w:t>
            </w:r>
            <w:proofErr w:type="spellStart"/>
            <w:r w:rsidR="00406828" w:rsidRPr="00BA70B4">
              <w:t>Scopus</w:t>
            </w:r>
            <w:proofErr w:type="spellEnd"/>
            <w:r w:rsidR="00406828" w:rsidRPr="00BA70B4">
              <w:t xml:space="preserve"> (</w:t>
            </w:r>
            <w:proofErr w:type="spellStart"/>
            <w:r w:rsidR="00406828" w:rsidRPr="00BA70B4">
              <w:t>Скопус</w:t>
            </w:r>
            <w:proofErr w:type="spellEnd"/>
            <w:r w:rsidR="00406828" w:rsidRPr="00BA70B4">
              <w:t>)</w:t>
            </w:r>
            <w:r w:rsidR="00406828" w:rsidRPr="00BA70B4">
              <w:rPr>
                <w:lang w:val="kk-KZ"/>
              </w:rPr>
              <w:t xml:space="preserve"> за год публикации</w:t>
            </w:r>
          </w:p>
        </w:tc>
        <w:tc>
          <w:tcPr>
            <w:tcW w:w="2127" w:type="dxa"/>
          </w:tcPr>
          <w:p w:rsidR="00DC6387" w:rsidRPr="00BA70B4" w:rsidRDefault="00406828" w:rsidP="00406828">
            <w:pPr>
              <w:jc w:val="center"/>
              <w:rPr>
                <w:lang w:val="kk-KZ"/>
              </w:rPr>
            </w:pPr>
            <w:r w:rsidRPr="00BA70B4">
              <w:rPr>
                <w:lang w:val="kk-KZ"/>
              </w:rPr>
              <w:t>Ф.И.О. авторов (подчеркнуть Ф.И.О. претендента)</w:t>
            </w:r>
          </w:p>
        </w:tc>
        <w:tc>
          <w:tcPr>
            <w:tcW w:w="1559" w:type="dxa"/>
          </w:tcPr>
          <w:p w:rsidR="00DC6387" w:rsidRPr="00BA70B4" w:rsidRDefault="00406828" w:rsidP="00406828">
            <w:pPr>
              <w:jc w:val="center"/>
              <w:rPr>
                <w:lang w:val="kk-KZ"/>
              </w:rPr>
            </w:pPr>
            <w:r w:rsidRPr="00BA70B4">
              <w:rPr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4500B2" w:rsidRPr="00BA70B4" w:rsidTr="00BA70B4">
        <w:trPr>
          <w:trHeight w:val="275"/>
        </w:trPr>
        <w:tc>
          <w:tcPr>
            <w:tcW w:w="392" w:type="dxa"/>
            <w:vAlign w:val="center"/>
          </w:tcPr>
          <w:p w:rsidR="00406828" w:rsidRPr="00BA70B4" w:rsidRDefault="00406828" w:rsidP="00325905">
            <w:pPr>
              <w:jc w:val="center"/>
              <w:rPr>
                <w:lang w:val="en-US"/>
              </w:rPr>
            </w:pPr>
            <w:r w:rsidRPr="00BA70B4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406828" w:rsidRPr="00BA70B4" w:rsidRDefault="00406828" w:rsidP="004500B2">
            <w:pPr>
              <w:rPr>
                <w:lang w:val="en-US"/>
              </w:rPr>
            </w:pPr>
            <w:r w:rsidRPr="00BA70B4">
              <w:rPr>
                <w:bCs/>
                <w:lang w:val="en-US"/>
              </w:rPr>
              <w:t xml:space="preserve">Polymeric coatings based on LDPE and </w:t>
            </w:r>
            <w:proofErr w:type="spellStart"/>
            <w:r w:rsidRPr="00BA70B4">
              <w:rPr>
                <w:bCs/>
                <w:lang w:val="en-US"/>
              </w:rPr>
              <w:t>taurit</w:t>
            </w:r>
            <w:proofErr w:type="spellEnd"/>
            <w:r w:rsidRPr="00BA70B4">
              <w:rPr>
                <w:bCs/>
                <w:lang w:val="en-US"/>
              </w:rPr>
              <w:t xml:space="preserve"> - preparation, structure and mechanical properties </w:t>
            </w:r>
          </w:p>
        </w:tc>
        <w:tc>
          <w:tcPr>
            <w:tcW w:w="1275" w:type="dxa"/>
          </w:tcPr>
          <w:p w:rsidR="00406828" w:rsidRPr="00BA70B4" w:rsidRDefault="00406828" w:rsidP="004500B2">
            <w:r w:rsidRPr="00BA70B4">
              <w:t xml:space="preserve">Статья </w:t>
            </w:r>
          </w:p>
        </w:tc>
        <w:tc>
          <w:tcPr>
            <w:tcW w:w="1843" w:type="dxa"/>
          </w:tcPr>
          <w:p w:rsidR="00406828" w:rsidRPr="00BA70B4" w:rsidRDefault="00406828" w:rsidP="004500B2">
            <w:pPr>
              <w:rPr>
                <w:lang w:val="en-US"/>
              </w:rPr>
            </w:pPr>
            <w:r w:rsidRPr="00BA70B4">
              <w:rPr>
                <w:shd w:val="clear" w:color="auto" w:fill="FFFFFF"/>
                <w:lang w:val="en-US"/>
              </w:rPr>
              <w:t>Chemical Engineering Quarterly. 2019. 25(4), pp. 395–402.</w:t>
            </w:r>
          </w:p>
          <w:p w:rsidR="00406828" w:rsidRPr="00BA70B4" w:rsidRDefault="00406828" w:rsidP="004500B2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406828" w:rsidRPr="00BA70B4" w:rsidRDefault="004500B2" w:rsidP="004500B2">
            <w:pPr>
              <w:pStyle w:val="a3"/>
              <w:spacing w:line="240" w:lineRule="auto"/>
              <w:jc w:val="left"/>
              <w:rPr>
                <w:sz w:val="24"/>
                <w:szCs w:val="24"/>
                <w:lang w:val="kk-KZ"/>
              </w:rPr>
            </w:pPr>
            <w:r w:rsidRPr="00BA70B4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406828" w:rsidRPr="00BA70B4" w:rsidRDefault="004500B2" w:rsidP="004500B2">
            <w:pPr>
              <w:rPr>
                <w:bCs/>
                <w:lang w:val="kk-KZ"/>
              </w:rPr>
            </w:pPr>
            <w:r w:rsidRPr="00BA70B4">
              <w:rPr>
                <w:bCs/>
                <w:lang w:val="kk-KZ"/>
              </w:rPr>
              <w:t>-</w:t>
            </w:r>
          </w:p>
        </w:tc>
        <w:tc>
          <w:tcPr>
            <w:tcW w:w="2976" w:type="dxa"/>
          </w:tcPr>
          <w:p w:rsidR="004500B2" w:rsidRPr="00BA70B4" w:rsidRDefault="004500B2" w:rsidP="004500B2">
            <w:pPr>
              <w:jc w:val="both"/>
              <w:rPr>
                <w:bCs/>
              </w:rPr>
            </w:pPr>
            <w:proofErr w:type="spellStart"/>
            <w:r w:rsidRPr="00BA70B4">
              <w:rPr>
                <w:bCs/>
              </w:rPr>
              <w:t>Процентили</w:t>
            </w:r>
            <w:proofErr w:type="spellEnd"/>
            <w:r w:rsidRPr="00BA70B4">
              <w:rPr>
                <w:bCs/>
              </w:rPr>
              <w:t xml:space="preserve"> по </w:t>
            </w:r>
            <w:proofErr w:type="spellStart"/>
            <w:r w:rsidRPr="00BA70B4">
              <w:rPr>
                <w:bCs/>
              </w:rPr>
              <w:t>скопусу</w:t>
            </w:r>
            <w:proofErr w:type="spellEnd"/>
            <w:r w:rsidRPr="00BA70B4">
              <w:rPr>
                <w:bCs/>
              </w:rPr>
              <w:t xml:space="preserve"> на 20</w:t>
            </w:r>
            <w:r w:rsidR="00932D1D">
              <w:rPr>
                <w:bCs/>
                <w:lang w:val="kk-KZ"/>
              </w:rPr>
              <w:t>21</w:t>
            </w:r>
            <w:r w:rsidR="00BA70B4" w:rsidRPr="00BA70B4">
              <w:rPr>
                <w:bCs/>
                <w:lang w:val="kk-KZ"/>
              </w:rPr>
              <w:t xml:space="preserve"> </w:t>
            </w:r>
            <w:r w:rsidRPr="00BA70B4">
              <w:rPr>
                <w:bCs/>
              </w:rPr>
              <w:t>год по категории:</w:t>
            </w:r>
          </w:p>
          <w:p w:rsidR="004500B2" w:rsidRPr="00BA70B4" w:rsidRDefault="004500B2" w:rsidP="004500B2">
            <w:pPr>
              <w:jc w:val="both"/>
              <w:rPr>
                <w:bCs/>
                <w:lang w:val="en-US"/>
              </w:rPr>
            </w:pPr>
            <w:r w:rsidRPr="00BA70B4">
              <w:rPr>
                <w:bCs/>
                <w:lang w:val="en-US"/>
              </w:rPr>
              <w:t>Engineering</w:t>
            </w:r>
          </w:p>
          <w:p w:rsidR="004500B2" w:rsidRPr="00BA70B4" w:rsidRDefault="004500B2" w:rsidP="004500B2">
            <w:pPr>
              <w:jc w:val="both"/>
              <w:rPr>
                <w:bCs/>
                <w:lang w:val="en-US"/>
              </w:rPr>
            </w:pPr>
            <w:r w:rsidRPr="00BA70B4">
              <w:rPr>
                <w:bCs/>
                <w:lang w:val="en-US"/>
              </w:rPr>
              <w:t>Mechanical Engineering - 56</w:t>
            </w:r>
          </w:p>
          <w:p w:rsidR="004500B2" w:rsidRPr="00BA70B4" w:rsidRDefault="004500B2" w:rsidP="004500B2">
            <w:pPr>
              <w:jc w:val="both"/>
              <w:rPr>
                <w:bCs/>
                <w:lang w:val="en-US"/>
              </w:rPr>
            </w:pPr>
            <w:r w:rsidRPr="00BA70B4">
              <w:rPr>
                <w:bCs/>
                <w:lang w:val="en-US"/>
              </w:rPr>
              <w:t>Engineering</w:t>
            </w:r>
          </w:p>
          <w:p w:rsidR="00406828" w:rsidRPr="00BA70B4" w:rsidRDefault="004500B2" w:rsidP="004500B2">
            <w:pPr>
              <w:rPr>
                <w:bCs/>
                <w:lang w:val="kk-KZ"/>
              </w:rPr>
            </w:pPr>
            <w:r w:rsidRPr="00BA70B4">
              <w:rPr>
                <w:bCs/>
                <w:lang w:val="en-US"/>
              </w:rPr>
              <w:t>Civil and Structural Engineering -  52</w:t>
            </w:r>
          </w:p>
        </w:tc>
        <w:tc>
          <w:tcPr>
            <w:tcW w:w="2127" w:type="dxa"/>
          </w:tcPr>
          <w:p w:rsidR="00406828" w:rsidRPr="00BA70B4" w:rsidRDefault="00406828" w:rsidP="004500B2">
            <w:pPr>
              <w:rPr>
                <w:bCs/>
                <w:lang w:val="kk-KZ"/>
              </w:rPr>
            </w:pPr>
            <w:proofErr w:type="spellStart"/>
            <w:r w:rsidRPr="00BA70B4">
              <w:rPr>
                <w:bCs/>
                <w:lang w:val="en-US"/>
              </w:rPr>
              <w:t>Nadirov</w:t>
            </w:r>
            <w:proofErr w:type="spellEnd"/>
            <w:r w:rsidRPr="00BA70B4">
              <w:rPr>
                <w:bCs/>
                <w:lang w:val="en-US"/>
              </w:rPr>
              <w:t xml:space="preserve"> K</w:t>
            </w:r>
            <w:r w:rsidRPr="00BA70B4">
              <w:rPr>
                <w:bCs/>
                <w:lang w:val="kk-KZ"/>
              </w:rPr>
              <w:t>.</w:t>
            </w:r>
            <w:r w:rsidRPr="00BA70B4">
              <w:rPr>
                <w:bCs/>
                <w:lang w:val="en-US"/>
              </w:rPr>
              <w:t>S</w:t>
            </w:r>
          </w:p>
          <w:p w:rsidR="00406828" w:rsidRPr="00BA70B4" w:rsidRDefault="00406828" w:rsidP="004500B2">
            <w:pPr>
              <w:rPr>
                <w:bCs/>
                <w:lang w:val="kk-KZ"/>
              </w:rPr>
            </w:pPr>
            <w:proofErr w:type="spellStart"/>
            <w:r w:rsidRPr="00BA70B4">
              <w:rPr>
                <w:bCs/>
                <w:lang w:val="en-US"/>
              </w:rPr>
              <w:t>Zhantasov</w:t>
            </w:r>
            <w:proofErr w:type="spellEnd"/>
            <w:r w:rsidRPr="00BA70B4">
              <w:rPr>
                <w:bCs/>
                <w:lang w:val="en-US"/>
              </w:rPr>
              <w:t xml:space="preserve"> M</w:t>
            </w:r>
            <w:r w:rsidRPr="00BA70B4">
              <w:rPr>
                <w:bCs/>
                <w:lang w:val="kk-KZ"/>
              </w:rPr>
              <w:t>.</w:t>
            </w:r>
            <w:r w:rsidRPr="00BA70B4">
              <w:rPr>
                <w:bCs/>
                <w:lang w:val="en-US"/>
              </w:rPr>
              <w:t>K.</w:t>
            </w:r>
          </w:p>
          <w:p w:rsidR="00406828" w:rsidRPr="00BA70B4" w:rsidRDefault="00406828" w:rsidP="004500B2">
            <w:pPr>
              <w:rPr>
                <w:bCs/>
                <w:lang w:val="kk-KZ"/>
              </w:rPr>
            </w:pPr>
            <w:proofErr w:type="spellStart"/>
            <w:r w:rsidRPr="00BA70B4">
              <w:rPr>
                <w:bCs/>
                <w:lang w:val="en-US"/>
              </w:rPr>
              <w:t>Yessentayeva</w:t>
            </w:r>
            <w:proofErr w:type="spellEnd"/>
            <w:r w:rsidRPr="00BA70B4">
              <w:rPr>
                <w:bCs/>
                <w:lang w:val="en-US"/>
              </w:rPr>
              <w:t xml:space="preserve"> A</w:t>
            </w:r>
            <w:r w:rsidRPr="00BA70B4">
              <w:rPr>
                <w:bCs/>
                <w:lang w:val="kk-KZ"/>
              </w:rPr>
              <w:t>.</w:t>
            </w:r>
            <w:r w:rsidRPr="00BA70B4">
              <w:rPr>
                <w:bCs/>
                <w:lang w:val="en-US"/>
              </w:rPr>
              <w:t>A.</w:t>
            </w:r>
          </w:p>
          <w:p w:rsidR="004500B2" w:rsidRPr="00BA70B4" w:rsidRDefault="004500B2" w:rsidP="004500B2">
            <w:pPr>
              <w:autoSpaceDE w:val="0"/>
              <w:autoSpaceDN w:val="0"/>
              <w:adjustRightInd w:val="0"/>
              <w:rPr>
                <w:rFonts w:eastAsiaTheme="minorHAnsi"/>
                <w:lang w:val="kk-KZ" w:eastAsia="en-US"/>
              </w:rPr>
            </w:pPr>
            <w:proofErr w:type="spellStart"/>
            <w:r w:rsidRPr="00BA70B4">
              <w:rPr>
                <w:rFonts w:eastAsiaTheme="minorHAnsi"/>
                <w:u w:val="single"/>
                <w:lang w:val="en-US" w:eastAsia="en-US"/>
              </w:rPr>
              <w:t>Bimbetova</w:t>
            </w:r>
            <w:proofErr w:type="spellEnd"/>
            <w:r w:rsidRPr="00BA70B4">
              <w:rPr>
                <w:rFonts w:eastAsiaTheme="minorHAnsi"/>
                <w:u w:val="single"/>
                <w:lang w:val="en-US" w:eastAsia="en-US"/>
              </w:rPr>
              <w:t xml:space="preserve"> G.</w:t>
            </w:r>
            <w:r w:rsidRPr="00BA70B4">
              <w:rPr>
                <w:u w:val="single"/>
                <w:shd w:val="clear" w:color="auto" w:fill="FFFFFF"/>
                <w:lang w:val="kk-KZ"/>
              </w:rPr>
              <w:t xml:space="preserve"> </w:t>
            </w:r>
            <w:r w:rsidRPr="00BA70B4">
              <w:rPr>
                <w:u w:val="single"/>
                <w:shd w:val="clear" w:color="auto" w:fill="FFFFFF"/>
                <w:lang w:val="kk-KZ"/>
              </w:rPr>
              <w:t>Zh</w:t>
            </w:r>
            <w:r w:rsidRPr="00BA70B4">
              <w:rPr>
                <w:rFonts w:eastAsiaTheme="minorHAnsi"/>
                <w:u w:val="single"/>
                <w:lang w:val="kk-KZ" w:eastAsia="en-US"/>
              </w:rPr>
              <w:t>.</w:t>
            </w:r>
            <w:r w:rsidRPr="00BA70B4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BA70B4">
              <w:rPr>
                <w:rFonts w:eastAsiaTheme="minorHAnsi"/>
                <w:lang w:val="en-US" w:eastAsia="en-US"/>
              </w:rPr>
              <w:t>Sakibayeva</w:t>
            </w:r>
            <w:proofErr w:type="spellEnd"/>
            <w:r w:rsidRPr="00BA70B4">
              <w:rPr>
                <w:rFonts w:eastAsiaTheme="minorHAnsi"/>
                <w:lang w:val="en-US" w:eastAsia="en-US"/>
              </w:rPr>
              <w:t xml:space="preserve"> S</w:t>
            </w:r>
            <w:r w:rsidRPr="00BA70B4">
              <w:rPr>
                <w:rFonts w:eastAsiaTheme="minorHAnsi"/>
                <w:lang w:val="kk-KZ" w:eastAsia="en-US"/>
              </w:rPr>
              <w:t>.</w:t>
            </w:r>
            <w:r w:rsidRPr="00BA70B4">
              <w:rPr>
                <w:rFonts w:eastAsiaTheme="minorHAnsi"/>
                <w:lang w:val="en-US" w:eastAsia="en-US"/>
              </w:rPr>
              <w:t xml:space="preserve"> A. </w:t>
            </w:r>
          </w:p>
          <w:p w:rsidR="004500B2" w:rsidRPr="00BA70B4" w:rsidRDefault="004500B2" w:rsidP="004500B2">
            <w:pPr>
              <w:autoSpaceDE w:val="0"/>
              <w:autoSpaceDN w:val="0"/>
              <w:adjustRightInd w:val="0"/>
              <w:rPr>
                <w:rFonts w:eastAsiaTheme="minorHAnsi"/>
                <w:lang w:val="kk-KZ" w:eastAsia="en-US"/>
              </w:rPr>
            </w:pPr>
            <w:proofErr w:type="spellStart"/>
            <w:r w:rsidRPr="00BA70B4">
              <w:rPr>
                <w:rFonts w:eastAsiaTheme="minorHAnsi"/>
                <w:lang w:val="en-US" w:eastAsia="en-US"/>
              </w:rPr>
              <w:t>Sadyrbayeva</w:t>
            </w:r>
            <w:proofErr w:type="spellEnd"/>
            <w:r w:rsidRPr="00BA70B4">
              <w:rPr>
                <w:rFonts w:eastAsiaTheme="minorHAnsi"/>
                <w:lang w:val="kk-KZ" w:eastAsia="en-US"/>
              </w:rPr>
              <w:t xml:space="preserve"> </w:t>
            </w:r>
            <w:r w:rsidRPr="00BA70B4">
              <w:rPr>
                <w:rFonts w:eastAsiaTheme="minorHAnsi"/>
                <w:lang w:val="en-US" w:eastAsia="en-US"/>
              </w:rPr>
              <w:t>A</w:t>
            </w:r>
            <w:r w:rsidRPr="00BA70B4">
              <w:rPr>
                <w:rFonts w:eastAsiaTheme="minorHAnsi"/>
                <w:lang w:val="kk-KZ" w:eastAsia="en-US"/>
              </w:rPr>
              <w:t>.</w:t>
            </w:r>
            <w:r w:rsidRPr="00BA70B4">
              <w:rPr>
                <w:rFonts w:eastAsiaTheme="minorHAnsi"/>
                <w:lang w:val="en-US" w:eastAsia="en-US"/>
              </w:rPr>
              <w:t xml:space="preserve"> S.</w:t>
            </w:r>
          </w:p>
          <w:p w:rsidR="004500B2" w:rsidRPr="00BA70B4" w:rsidRDefault="004500B2" w:rsidP="004500B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spellStart"/>
            <w:proofErr w:type="gramStart"/>
            <w:r w:rsidRPr="00BA70B4">
              <w:rPr>
                <w:rFonts w:eastAsiaTheme="minorHAnsi"/>
                <w:lang w:val="en-US" w:eastAsia="en-US"/>
              </w:rPr>
              <w:t>Issayeva</w:t>
            </w:r>
            <w:proofErr w:type="spellEnd"/>
            <w:r w:rsidRPr="00BA70B4">
              <w:rPr>
                <w:rFonts w:eastAsiaTheme="minorHAnsi"/>
                <w:lang w:val="kk-KZ" w:eastAsia="en-US"/>
              </w:rPr>
              <w:t xml:space="preserve"> </w:t>
            </w:r>
            <w:r w:rsidRPr="00BA70B4">
              <w:rPr>
                <w:rFonts w:eastAsiaTheme="minorHAnsi"/>
                <w:lang w:val="en-US" w:eastAsia="en-US"/>
              </w:rPr>
              <w:t xml:space="preserve"> R</w:t>
            </w:r>
            <w:proofErr w:type="gramEnd"/>
            <w:r w:rsidRPr="00BA70B4">
              <w:rPr>
                <w:rFonts w:eastAsiaTheme="minorHAnsi"/>
                <w:lang w:val="kk-KZ" w:eastAsia="en-US"/>
              </w:rPr>
              <w:t>.</w:t>
            </w:r>
            <w:r w:rsidRPr="00BA70B4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BA70B4">
              <w:rPr>
                <w:rFonts w:eastAsiaTheme="minorHAnsi"/>
                <w:lang w:val="en-US" w:eastAsia="en-US"/>
              </w:rPr>
              <w:t>A</w:t>
            </w:r>
            <w:proofErr w:type="spellEnd"/>
            <w:r w:rsidRPr="00BA70B4">
              <w:rPr>
                <w:rFonts w:eastAsiaTheme="minorHAnsi"/>
                <w:lang w:val="en-US" w:eastAsia="en-US"/>
              </w:rPr>
              <w:t xml:space="preserve">. </w:t>
            </w:r>
            <w:proofErr w:type="spellStart"/>
            <w:r w:rsidRPr="00BA70B4">
              <w:rPr>
                <w:rFonts w:eastAsiaTheme="minorHAnsi"/>
                <w:lang w:val="en-US" w:eastAsia="en-US"/>
              </w:rPr>
              <w:t>Shingisbayeva</w:t>
            </w:r>
            <w:proofErr w:type="spellEnd"/>
            <w:r w:rsidRPr="00BA70B4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BA70B4">
              <w:rPr>
                <w:rFonts w:eastAsiaTheme="minorHAnsi"/>
                <w:lang w:val="en-US" w:eastAsia="en-US"/>
              </w:rPr>
              <w:t>Zh</w:t>
            </w:r>
            <w:proofErr w:type="spellEnd"/>
            <w:r w:rsidRPr="00BA70B4">
              <w:rPr>
                <w:rFonts w:eastAsiaTheme="minorHAnsi"/>
                <w:lang w:val="kk-KZ" w:eastAsia="en-US"/>
              </w:rPr>
              <w:t>.</w:t>
            </w:r>
          </w:p>
          <w:p w:rsidR="00406828" w:rsidRPr="00BA70B4" w:rsidRDefault="00406828" w:rsidP="004500B2">
            <w:pPr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BA70B4">
              <w:rPr>
                <w:shd w:val="clear" w:color="auto" w:fill="FFFFFF"/>
                <w:lang w:val="kk-KZ"/>
              </w:rPr>
              <w:t>Orynbasarov A. K.</w:t>
            </w:r>
          </w:p>
          <w:p w:rsidR="00406828" w:rsidRPr="00BA70B4" w:rsidRDefault="00406828" w:rsidP="004500B2">
            <w:pPr>
              <w:rPr>
                <w:bCs/>
                <w:lang w:val="kk-KZ"/>
              </w:rPr>
            </w:pPr>
            <w:r w:rsidRPr="00BA70B4">
              <w:rPr>
                <w:bCs/>
                <w:lang w:val="kk-KZ"/>
              </w:rPr>
              <w:t>Sa</w:t>
            </w:r>
            <w:proofErr w:type="spellStart"/>
            <w:r w:rsidRPr="00BA70B4">
              <w:rPr>
                <w:bCs/>
                <w:lang w:val="en-US"/>
              </w:rPr>
              <w:t>rsenbayev</w:t>
            </w:r>
            <w:proofErr w:type="spellEnd"/>
            <w:r w:rsidRPr="00BA70B4">
              <w:rPr>
                <w:bCs/>
                <w:lang w:val="en-US"/>
              </w:rPr>
              <w:t xml:space="preserve"> K.A.</w:t>
            </w:r>
          </w:p>
        </w:tc>
        <w:tc>
          <w:tcPr>
            <w:tcW w:w="1559" w:type="dxa"/>
          </w:tcPr>
          <w:p w:rsidR="00406828" w:rsidRPr="00BA70B4" w:rsidRDefault="004500B2" w:rsidP="004500B2">
            <w:pPr>
              <w:rPr>
                <w:bCs/>
                <w:lang w:val="kk-KZ"/>
              </w:rPr>
            </w:pPr>
            <w:r w:rsidRPr="00BA70B4">
              <w:rPr>
                <w:bCs/>
                <w:lang w:val="kk-KZ"/>
              </w:rPr>
              <w:t>соавтор</w:t>
            </w:r>
          </w:p>
        </w:tc>
      </w:tr>
      <w:tr w:rsidR="004500B2" w:rsidRPr="00BA70B4" w:rsidTr="00BA70B4">
        <w:trPr>
          <w:trHeight w:val="275"/>
        </w:trPr>
        <w:tc>
          <w:tcPr>
            <w:tcW w:w="392" w:type="dxa"/>
            <w:vAlign w:val="center"/>
          </w:tcPr>
          <w:p w:rsidR="004500B2" w:rsidRPr="00BA70B4" w:rsidRDefault="004500B2" w:rsidP="00325905">
            <w:pPr>
              <w:jc w:val="center"/>
              <w:rPr>
                <w:lang w:val="en-US"/>
              </w:rPr>
            </w:pPr>
            <w:r w:rsidRPr="00BA70B4"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4500B2" w:rsidRPr="00BA70B4" w:rsidRDefault="004500B2" w:rsidP="004500B2">
            <w:pPr>
              <w:rPr>
                <w:bCs/>
                <w:lang w:val="en-US"/>
              </w:rPr>
            </w:pPr>
            <w:r w:rsidRPr="00BA70B4">
              <w:rPr>
                <w:shd w:val="clear" w:color="auto" w:fill="FFFFFF"/>
                <w:lang w:val="en-US"/>
              </w:rPr>
              <w:t>Obtaining high paraffin‐content oil depressants.</w:t>
            </w:r>
          </w:p>
        </w:tc>
        <w:tc>
          <w:tcPr>
            <w:tcW w:w="1275" w:type="dxa"/>
          </w:tcPr>
          <w:p w:rsidR="004500B2" w:rsidRPr="00BA70B4" w:rsidRDefault="004500B2" w:rsidP="004500B2">
            <w:pPr>
              <w:shd w:val="clear" w:color="auto" w:fill="FFFFFF"/>
              <w:rPr>
                <w:spacing w:val="-7"/>
                <w:lang w:val="kk-KZ"/>
              </w:rPr>
            </w:pPr>
            <w:r w:rsidRPr="00BA70B4">
              <w:t>Статья</w:t>
            </w:r>
          </w:p>
        </w:tc>
        <w:tc>
          <w:tcPr>
            <w:tcW w:w="1843" w:type="dxa"/>
          </w:tcPr>
          <w:p w:rsidR="004500B2" w:rsidRPr="00BA70B4" w:rsidRDefault="004500B2" w:rsidP="004500B2">
            <w:pPr>
              <w:rPr>
                <w:lang w:val="en-US"/>
              </w:rPr>
            </w:pPr>
            <w:r w:rsidRPr="00BA70B4">
              <w:rPr>
                <w:shd w:val="clear" w:color="auto" w:fill="FFFFFF"/>
                <w:lang w:val="en-US"/>
              </w:rPr>
              <w:t xml:space="preserve">Chemical Engineering and Technology. </w:t>
            </w:r>
            <w:r w:rsidRPr="00BA70B4">
              <w:rPr>
                <w:shd w:val="clear" w:color="auto" w:fill="FFFFFF"/>
                <w:lang w:val="en-US"/>
              </w:rPr>
              <w:lastRenderedPageBreak/>
              <w:t>2021. 44(2), pp. 310–317.</w:t>
            </w:r>
          </w:p>
          <w:p w:rsidR="004500B2" w:rsidRPr="00BA70B4" w:rsidRDefault="004500B2" w:rsidP="004500B2">
            <w:pPr>
              <w:pStyle w:val="Default"/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</w:pPr>
          </w:p>
        </w:tc>
        <w:tc>
          <w:tcPr>
            <w:tcW w:w="1843" w:type="dxa"/>
          </w:tcPr>
          <w:p w:rsidR="004500B2" w:rsidRPr="00BA70B4" w:rsidRDefault="004500B2" w:rsidP="004500B2">
            <w:pPr>
              <w:rPr>
                <w:lang w:val="kk-KZ"/>
              </w:rPr>
            </w:pPr>
            <w:r w:rsidRPr="00BA70B4">
              <w:rPr>
                <w:lang w:val="kk-KZ"/>
              </w:rPr>
              <w:lastRenderedPageBreak/>
              <w:t>-</w:t>
            </w:r>
          </w:p>
        </w:tc>
        <w:tc>
          <w:tcPr>
            <w:tcW w:w="1276" w:type="dxa"/>
          </w:tcPr>
          <w:p w:rsidR="004500B2" w:rsidRPr="00BA70B4" w:rsidRDefault="004500B2" w:rsidP="004500B2">
            <w:pPr>
              <w:autoSpaceDN w:val="0"/>
              <w:adjustRightInd w:val="0"/>
              <w:rPr>
                <w:bCs/>
                <w:lang w:val="kk-KZ"/>
              </w:rPr>
            </w:pPr>
            <w:r w:rsidRPr="00BA70B4">
              <w:rPr>
                <w:bCs/>
                <w:lang w:val="kk-KZ"/>
              </w:rPr>
              <w:t>-</w:t>
            </w:r>
          </w:p>
        </w:tc>
        <w:tc>
          <w:tcPr>
            <w:tcW w:w="2976" w:type="dxa"/>
          </w:tcPr>
          <w:p w:rsidR="004500B2" w:rsidRPr="00BA70B4" w:rsidRDefault="004500B2" w:rsidP="00325905">
            <w:pPr>
              <w:jc w:val="both"/>
              <w:rPr>
                <w:bCs/>
              </w:rPr>
            </w:pPr>
            <w:proofErr w:type="spellStart"/>
            <w:r w:rsidRPr="00BA70B4">
              <w:rPr>
                <w:bCs/>
              </w:rPr>
              <w:t>Процентили</w:t>
            </w:r>
            <w:proofErr w:type="spellEnd"/>
            <w:r w:rsidRPr="00BA70B4">
              <w:rPr>
                <w:bCs/>
              </w:rPr>
              <w:t xml:space="preserve"> по </w:t>
            </w:r>
            <w:proofErr w:type="spellStart"/>
            <w:r w:rsidRPr="00BA70B4">
              <w:rPr>
                <w:bCs/>
              </w:rPr>
              <w:t>скопусу</w:t>
            </w:r>
            <w:proofErr w:type="spellEnd"/>
            <w:r w:rsidRPr="00BA70B4">
              <w:rPr>
                <w:bCs/>
              </w:rPr>
              <w:t xml:space="preserve"> на 202</w:t>
            </w:r>
            <w:r w:rsidR="00BA70B4" w:rsidRPr="00BA70B4">
              <w:rPr>
                <w:bCs/>
                <w:lang w:val="kk-KZ"/>
              </w:rPr>
              <w:t>1</w:t>
            </w:r>
            <w:r w:rsidRPr="00BA70B4">
              <w:rPr>
                <w:bCs/>
              </w:rPr>
              <w:t xml:space="preserve"> год по категории:</w:t>
            </w:r>
          </w:p>
          <w:p w:rsidR="004500B2" w:rsidRPr="00BA70B4" w:rsidRDefault="004500B2" w:rsidP="00325905">
            <w:pPr>
              <w:jc w:val="both"/>
              <w:rPr>
                <w:bCs/>
                <w:lang w:val="en-US"/>
              </w:rPr>
            </w:pPr>
            <w:r w:rsidRPr="00BA70B4">
              <w:rPr>
                <w:bCs/>
                <w:lang w:val="en-US"/>
              </w:rPr>
              <w:t>Engineering</w:t>
            </w:r>
          </w:p>
          <w:p w:rsidR="004500B2" w:rsidRPr="00BA70B4" w:rsidRDefault="004500B2" w:rsidP="00325905">
            <w:pPr>
              <w:jc w:val="both"/>
              <w:rPr>
                <w:bCs/>
                <w:lang w:val="en-US"/>
              </w:rPr>
            </w:pPr>
            <w:r w:rsidRPr="00BA70B4">
              <w:rPr>
                <w:bCs/>
                <w:lang w:val="en-US"/>
              </w:rPr>
              <w:lastRenderedPageBreak/>
              <w:t>Industrial and Manufacturing Engineering - 61</w:t>
            </w:r>
          </w:p>
          <w:p w:rsidR="004500B2" w:rsidRPr="00BA70B4" w:rsidRDefault="004500B2" w:rsidP="00325905">
            <w:pPr>
              <w:jc w:val="both"/>
              <w:rPr>
                <w:bCs/>
                <w:lang w:val="en-US"/>
              </w:rPr>
            </w:pPr>
            <w:r w:rsidRPr="00BA70B4">
              <w:rPr>
                <w:bCs/>
                <w:lang w:val="en-US"/>
              </w:rPr>
              <w:t>Chemistry</w:t>
            </w:r>
          </w:p>
          <w:p w:rsidR="004500B2" w:rsidRPr="00BA70B4" w:rsidRDefault="004500B2" w:rsidP="00325905">
            <w:pPr>
              <w:jc w:val="both"/>
              <w:rPr>
                <w:bCs/>
                <w:lang w:val="en-US"/>
              </w:rPr>
            </w:pPr>
            <w:r w:rsidRPr="00BA70B4">
              <w:rPr>
                <w:bCs/>
                <w:lang w:val="en-US"/>
              </w:rPr>
              <w:t>General Chemistry - 54</w:t>
            </w:r>
          </w:p>
          <w:p w:rsidR="004500B2" w:rsidRPr="00BA70B4" w:rsidRDefault="004500B2" w:rsidP="00325905">
            <w:pPr>
              <w:jc w:val="both"/>
              <w:rPr>
                <w:bCs/>
                <w:lang w:val="en-US"/>
              </w:rPr>
            </w:pPr>
            <w:r w:rsidRPr="00BA70B4">
              <w:rPr>
                <w:bCs/>
                <w:lang w:val="en-US"/>
              </w:rPr>
              <w:t>Chemical Engineering</w:t>
            </w:r>
          </w:p>
          <w:p w:rsidR="004500B2" w:rsidRPr="00BA70B4" w:rsidRDefault="004500B2" w:rsidP="00325905">
            <w:pPr>
              <w:jc w:val="both"/>
              <w:rPr>
                <w:bCs/>
                <w:lang w:val="en-US"/>
              </w:rPr>
            </w:pPr>
            <w:r w:rsidRPr="00BA70B4">
              <w:rPr>
                <w:bCs/>
                <w:lang w:val="en-US"/>
              </w:rPr>
              <w:t>General Chemical Engineering - 53</w:t>
            </w:r>
          </w:p>
        </w:tc>
        <w:tc>
          <w:tcPr>
            <w:tcW w:w="2127" w:type="dxa"/>
          </w:tcPr>
          <w:p w:rsidR="004500B2" w:rsidRPr="00BA70B4" w:rsidRDefault="004500B2" w:rsidP="004500B2">
            <w:pPr>
              <w:autoSpaceDN w:val="0"/>
              <w:adjustRightInd w:val="0"/>
              <w:rPr>
                <w:lang w:val="en-US"/>
              </w:rPr>
            </w:pPr>
            <w:r w:rsidRPr="00BA70B4">
              <w:rPr>
                <w:shd w:val="clear" w:color="auto" w:fill="FFFFFF"/>
                <w:lang w:val="kk-KZ"/>
              </w:rPr>
              <w:lastRenderedPageBreak/>
              <w:t xml:space="preserve"> </w:t>
            </w:r>
            <w:r w:rsidRPr="00BA70B4">
              <w:rPr>
                <w:lang w:val="kk-KZ"/>
              </w:rPr>
              <w:t xml:space="preserve">Nadirov </w:t>
            </w:r>
            <w:r w:rsidRPr="00BA70B4">
              <w:rPr>
                <w:lang w:val="en-US"/>
              </w:rPr>
              <w:t>K.S.</w:t>
            </w:r>
          </w:p>
          <w:p w:rsidR="004500B2" w:rsidRPr="00BA70B4" w:rsidRDefault="004500B2" w:rsidP="004500B2">
            <w:pPr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BA70B4">
              <w:rPr>
                <w:shd w:val="clear" w:color="auto" w:fill="FFFFFF"/>
                <w:lang w:val="kk-KZ"/>
              </w:rPr>
              <w:t>Zhantasov M. K.</w:t>
            </w:r>
          </w:p>
          <w:p w:rsidR="004500B2" w:rsidRPr="00BA70B4" w:rsidRDefault="004500B2" w:rsidP="004500B2">
            <w:pPr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BA70B4">
              <w:rPr>
                <w:shd w:val="clear" w:color="auto" w:fill="FFFFFF"/>
                <w:lang w:val="kk-KZ"/>
              </w:rPr>
              <w:t xml:space="preserve"> Marenov B. T.</w:t>
            </w:r>
          </w:p>
          <w:p w:rsidR="004500B2" w:rsidRPr="00BA70B4" w:rsidRDefault="004500B2" w:rsidP="004500B2">
            <w:pPr>
              <w:autoSpaceDN w:val="0"/>
              <w:adjustRightInd w:val="0"/>
              <w:rPr>
                <w:u w:val="single"/>
                <w:shd w:val="clear" w:color="auto" w:fill="FFFFFF"/>
                <w:lang w:val="kk-KZ"/>
              </w:rPr>
            </w:pPr>
            <w:proofErr w:type="spellStart"/>
            <w:r w:rsidRPr="00BA70B4">
              <w:rPr>
                <w:rFonts w:eastAsiaTheme="minorHAnsi"/>
                <w:u w:val="single"/>
                <w:lang w:val="en-US" w:eastAsia="en-US"/>
              </w:rPr>
              <w:lastRenderedPageBreak/>
              <w:t>Bimbetova</w:t>
            </w:r>
            <w:proofErr w:type="spellEnd"/>
            <w:r w:rsidRPr="00BA70B4">
              <w:rPr>
                <w:rFonts w:eastAsiaTheme="minorHAnsi"/>
                <w:u w:val="single"/>
                <w:lang w:val="en-US" w:eastAsia="en-US"/>
              </w:rPr>
              <w:t xml:space="preserve"> G.</w:t>
            </w:r>
            <w:r w:rsidRPr="00BA70B4">
              <w:rPr>
                <w:u w:val="single"/>
                <w:shd w:val="clear" w:color="auto" w:fill="FFFFFF"/>
                <w:lang w:val="kk-KZ"/>
              </w:rPr>
              <w:t xml:space="preserve"> </w:t>
            </w:r>
            <w:r w:rsidRPr="00BA70B4">
              <w:rPr>
                <w:u w:val="single"/>
                <w:shd w:val="clear" w:color="auto" w:fill="FFFFFF"/>
                <w:lang w:val="kk-KZ"/>
              </w:rPr>
              <w:t>Zh</w:t>
            </w:r>
            <w:r w:rsidRPr="00BA70B4">
              <w:rPr>
                <w:rFonts w:eastAsiaTheme="minorHAnsi"/>
                <w:u w:val="single"/>
                <w:lang w:val="kk-KZ" w:eastAsia="en-US"/>
              </w:rPr>
              <w:t>.</w:t>
            </w:r>
          </w:p>
          <w:p w:rsidR="004500B2" w:rsidRPr="00BA70B4" w:rsidRDefault="004500B2" w:rsidP="004500B2">
            <w:pPr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BA70B4">
              <w:rPr>
                <w:shd w:val="clear" w:color="auto" w:fill="FFFFFF"/>
                <w:lang w:val="kk-KZ"/>
              </w:rPr>
              <w:t xml:space="preserve"> Orynbasarov A. K.</w:t>
            </w:r>
          </w:p>
          <w:p w:rsidR="004500B2" w:rsidRPr="00BA70B4" w:rsidRDefault="004500B2" w:rsidP="004500B2">
            <w:pPr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BA70B4">
              <w:rPr>
                <w:shd w:val="clear" w:color="auto" w:fill="FFFFFF"/>
                <w:lang w:val="kk-KZ"/>
              </w:rPr>
              <w:t>Shukhanova Z. K.</w:t>
            </w:r>
          </w:p>
          <w:p w:rsidR="004500B2" w:rsidRPr="00BA70B4" w:rsidRDefault="004500B2" w:rsidP="004500B2">
            <w:pPr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BA70B4">
              <w:rPr>
                <w:shd w:val="clear" w:color="auto" w:fill="FFFFFF"/>
                <w:lang w:val="kk-KZ"/>
              </w:rPr>
              <w:t>Otarbayev N. Sh.</w:t>
            </w:r>
          </w:p>
          <w:p w:rsidR="004500B2" w:rsidRPr="00BA70B4" w:rsidRDefault="004500B2" w:rsidP="004500B2">
            <w:pPr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BA70B4">
              <w:rPr>
                <w:shd w:val="clear" w:color="auto" w:fill="FFFFFF"/>
                <w:lang w:val="kk-KZ"/>
              </w:rPr>
              <w:t>Nadirova Zh. K.</w:t>
            </w:r>
          </w:p>
          <w:p w:rsidR="004500B2" w:rsidRPr="00BA70B4" w:rsidRDefault="004500B2" w:rsidP="004500B2">
            <w:pPr>
              <w:autoSpaceDN w:val="0"/>
              <w:adjustRightInd w:val="0"/>
              <w:rPr>
                <w:rFonts w:eastAsiaTheme="minorHAnsi"/>
                <w:lang w:val="kk-KZ" w:eastAsia="en-US"/>
              </w:rPr>
            </w:pPr>
            <w:proofErr w:type="spellStart"/>
            <w:r w:rsidRPr="00BA70B4">
              <w:rPr>
                <w:rFonts w:eastAsiaTheme="minorHAnsi"/>
                <w:lang w:val="en-US" w:eastAsia="en-US"/>
              </w:rPr>
              <w:t>Iztleuov</w:t>
            </w:r>
            <w:proofErr w:type="spellEnd"/>
            <w:r w:rsidRPr="00BA70B4">
              <w:rPr>
                <w:shd w:val="clear" w:color="auto" w:fill="FFFFFF"/>
                <w:lang w:val="kk-KZ"/>
              </w:rPr>
              <w:t xml:space="preserve"> </w:t>
            </w:r>
            <w:r w:rsidRPr="00BA70B4">
              <w:rPr>
                <w:rFonts w:eastAsiaTheme="minorHAnsi"/>
                <w:lang w:val="en-US" w:eastAsia="en-US"/>
              </w:rPr>
              <w:t>G</w:t>
            </w:r>
            <w:r w:rsidRPr="00BA70B4">
              <w:rPr>
                <w:rFonts w:eastAsiaTheme="minorHAnsi"/>
                <w:lang w:val="kk-KZ" w:eastAsia="en-US"/>
              </w:rPr>
              <w:t>.</w:t>
            </w:r>
            <w:r w:rsidRPr="00BA70B4">
              <w:rPr>
                <w:rFonts w:eastAsiaTheme="minorHAnsi"/>
                <w:lang w:val="en-US" w:eastAsia="en-US"/>
              </w:rPr>
              <w:t>M</w:t>
            </w:r>
            <w:r w:rsidRPr="00BA70B4">
              <w:rPr>
                <w:rFonts w:eastAsiaTheme="minorHAnsi"/>
                <w:lang w:val="kk-KZ" w:eastAsia="en-US"/>
              </w:rPr>
              <w:t>.</w:t>
            </w:r>
            <w:r w:rsidRPr="00BA70B4">
              <w:rPr>
                <w:rFonts w:eastAsiaTheme="minorHAnsi"/>
                <w:lang w:val="en-US" w:eastAsia="en-US"/>
              </w:rPr>
              <w:t xml:space="preserve"> </w:t>
            </w:r>
          </w:p>
          <w:p w:rsidR="004500B2" w:rsidRPr="00BA70B4" w:rsidRDefault="004500B2" w:rsidP="004500B2">
            <w:pPr>
              <w:autoSpaceDN w:val="0"/>
              <w:adjustRightInd w:val="0"/>
              <w:rPr>
                <w:bCs/>
                <w:lang w:val="kk-KZ"/>
              </w:rPr>
            </w:pPr>
            <w:r w:rsidRPr="00BA70B4">
              <w:rPr>
                <w:shd w:val="clear" w:color="auto" w:fill="FFFFFF"/>
                <w:lang w:val="kk-KZ"/>
              </w:rPr>
              <w:t>Zhantasova D. M.</w:t>
            </w:r>
          </w:p>
        </w:tc>
        <w:tc>
          <w:tcPr>
            <w:tcW w:w="1559" w:type="dxa"/>
          </w:tcPr>
          <w:p w:rsidR="004500B2" w:rsidRPr="00BA70B4" w:rsidRDefault="004500B2" w:rsidP="004500B2">
            <w:pPr>
              <w:autoSpaceDE w:val="0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BA70B4">
              <w:rPr>
                <w:bCs/>
                <w:lang w:val="kk-KZ"/>
              </w:rPr>
              <w:lastRenderedPageBreak/>
              <w:t>соавтор</w:t>
            </w:r>
          </w:p>
        </w:tc>
      </w:tr>
      <w:tr w:rsidR="004500B2" w:rsidRPr="00BA70B4" w:rsidTr="00BA70B4">
        <w:trPr>
          <w:trHeight w:val="275"/>
        </w:trPr>
        <w:tc>
          <w:tcPr>
            <w:tcW w:w="392" w:type="dxa"/>
            <w:vAlign w:val="center"/>
          </w:tcPr>
          <w:p w:rsidR="004500B2" w:rsidRPr="00BA70B4" w:rsidRDefault="004500B2" w:rsidP="00325905">
            <w:pPr>
              <w:jc w:val="center"/>
              <w:rPr>
                <w:lang w:val="en-US"/>
              </w:rPr>
            </w:pPr>
            <w:r w:rsidRPr="00BA70B4">
              <w:rPr>
                <w:lang w:val="en-US"/>
              </w:rPr>
              <w:lastRenderedPageBreak/>
              <w:t>3</w:t>
            </w:r>
          </w:p>
        </w:tc>
        <w:tc>
          <w:tcPr>
            <w:tcW w:w="1843" w:type="dxa"/>
          </w:tcPr>
          <w:p w:rsidR="004500B2" w:rsidRPr="00BA70B4" w:rsidRDefault="004500B2" w:rsidP="004500B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A70B4">
              <w:rPr>
                <w:bCs/>
                <w:lang w:val="en-US"/>
              </w:rPr>
              <w:t>Freshly milled quartz particles obtained from river sand as an</w:t>
            </w:r>
          </w:p>
          <w:p w:rsidR="004500B2" w:rsidRPr="00BA70B4" w:rsidRDefault="004500B2" w:rsidP="004500B2">
            <w:pPr>
              <w:rPr>
                <w:lang w:val="en-US"/>
              </w:rPr>
            </w:pPr>
            <w:r w:rsidRPr="00BA70B4">
              <w:rPr>
                <w:bCs/>
                <w:lang w:val="en-US"/>
              </w:rPr>
              <w:t xml:space="preserve">efficient natural </w:t>
            </w:r>
            <w:proofErr w:type="spellStart"/>
            <w:r w:rsidRPr="00BA70B4">
              <w:rPr>
                <w:bCs/>
                <w:lang w:val="en-US"/>
              </w:rPr>
              <w:t>demulsifier</w:t>
            </w:r>
            <w:proofErr w:type="spellEnd"/>
            <w:r w:rsidRPr="00BA70B4">
              <w:rPr>
                <w:bCs/>
                <w:lang w:val="en-US"/>
              </w:rPr>
              <w:t xml:space="preserve"> for crude oil emulsions</w:t>
            </w:r>
          </w:p>
        </w:tc>
        <w:tc>
          <w:tcPr>
            <w:tcW w:w="1275" w:type="dxa"/>
          </w:tcPr>
          <w:p w:rsidR="004500B2" w:rsidRPr="00BA70B4" w:rsidRDefault="004500B2" w:rsidP="004500B2">
            <w:pPr>
              <w:rPr>
                <w:lang w:val="en-US"/>
              </w:rPr>
            </w:pPr>
            <w:r w:rsidRPr="00BA70B4">
              <w:t>Статья</w:t>
            </w:r>
          </w:p>
        </w:tc>
        <w:tc>
          <w:tcPr>
            <w:tcW w:w="1843" w:type="dxa"/>
          </w:tcPr>
          <w:p w:rsidR="004500B2" w:rsidRPr="00BA70B4" w:rsidRDefault="004500B2" w:rsidP="004500B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A70B4">
              <w:rPr>
                <w:lang w:val="en-US"/>
              </w:rPr>
              <w:t xml:space="preserve">Processes </w:t>
            </w:r>
            <w:r w:rsidRPr="00BA70B4">
              <w:rPr>
                <w:bCs/>
                <w:lang w:val="en-US"/>
              </w:rPr>
              <w:t>2022</w:t>
            </w:r>
            <w:r w:rsidRPr="00BA70B4">
              <w:rPr>
                <w:lang w:val="en-US"/>
              </w:rPr>
              <w:t>, 10(5), 811. https://doi.org/10.3390/</w:t>
            </w:r>
          </w:p>
          <w:p w:rsidR="004500B2" w:rsidRPr="00BA70B4" w:rsidRDefault="004500B2" w:rsidP="004500B2">
            <w:pPr>
              <w:rPr>
                <w:lang w:val="en-US"/>
              </w:rPr>
            </w:pPr>
            <w:r w:rsidRPr="00BA70B4">
              <w:rPr>
                <w:lang w:val="en-US"/>
              </w:rPr>
              <w:t>pr10050811. ttps://www.mdpi.com/journal/processes</w:t>
            </w:r>
          </w:p>
        </w:tc>
        <w:tc>
          <w:tcPr>
            <w:tcW w:w="1843" w:type="dxa"/>
          </w:tcPr>
          <w:p w:rsidR="004500B2" w:rsidRPr="00BA70B4" w:rsidRDefault="004500B2" w:rsidP="004500B2">
            <w:pPr>
              <w:rPr>
                <w:lang w:val="kk-KZ"/>
              </w:rPr>
            </w:pPr>
            <w:r w:rsidRPr="00BA70B4">
              <w:rPr>
                <w:lang w:val="kk-KZ"/>
              </w:rPr>
              <w:t>-</w:t>
            </w:r>
          </w:p>
        </w:tc>
        <w:tc>
          <w:tcPr>
            <w:tcW w:w="1276" w:type="dxa"/>
          </w:tcPr>
          <w:p w:rsidR="004500B2" w:rsidRPr="00BA70B4" w:rsidRDefault="004500B2" w:rsidP="004500B2">
            <w:pPr>
              <w:autoSpaceDN w:val="0"/>
              <w:adjustRightInd w:val="0"/>
              <w:rPr>
                <w:lang w:val="kk-KZ"/>
              </w:rPr>
            </w:pPr>
            <w:r w:rsidRPr="00BA70B4">
              <w:rPr>
                <w:lang w:val="kk-KZ"/>
              </w:rPr>
              <w:t>-</w:t>
            </w:r>
          </w:p>
        </w:tc>
        <w:tc>
          <w:tcPr>
            <w:tcW w:w="2976" w:type="dxa"/>
          </w:tcPr>
          <w:p w:rsidR="004500B2" w:rsidRPr="00BA70B4" w:rsidRDefault="004500B2" w:rsidP="00325905">
            <w:pPr>
              <w:jc w:val="both"/>
              <w:rPr>
                <w:bCs/>
              </w:rPr>
            </w:pPr>
            <w:bookmarkStart w:id="0" w:name="_Hlk153106263"/>
            <w:proofErr w:type="spellStart"/>
            <w:r w:rsidRPr="00BA70B4">
              <w:rPr>
                <w:bCs/>
              </w:rPr>
              <w:t>Процентили</w:t>
            </w:r>
            <w:proofErr w:type="spellEnd"/>
            <w:r w:rsidRPr="00BA70B4">
              <w:rPr>
                <w:bCs/>
              </w:rPr>
              <w:t xml:space="preserve"> по </w:t>
            </w:r>
            <w:proofErr w:type="spellStart"/>
            <w:r w:rsidRPr="00BA70B4">
              <w:rPr>
                <w:bCs/>
              </w:rPr>
              <w:t>скопусу</w:t>
            </w:r>
            <w:proofErr w:type="spellEnd"/>
            <w:r w:rsidRPr="00BA70B4">
              <w:rPr>
                <w:bCs/>
              </w:rPr>
              <w:t xml:space="preserve"> на 2022 год по категории:</w:t>
            </w:r>
          </w:p>
          <w:bookmarkEnd w:id="0"/>
          <w:p w:rsidR="004500B2" w:rsidRPr="00BA70B4" w:rsidRDefault="004500B2" w:rsidP="00325905">
            <w:pPr>
              <w:jc w:val="both"/>
              <w:rPr>
                <w:bCs/>
                <w:lang w:val="en-US"/>
              </w:rPr>
            </w:pPr>
            <w:r w:rsidRPr="00BA70B4">
              <w:rPr>
                <w:bCs/>
                <w:lang w:val="en-US"/>
              </w:rPr>
              <w:t>Chemical Engineering</w:t>
            </w:r>
          </w:p>
          <w:p w:rsidR="004500B2" w:rsidRPr="00BA70B4" w:rsidRDefault="004500B2" w:rsidP="00325905">
            <w:pPr>
              <w:jc w:val="both"/>
              <w:rPr>
                <w:bCs/>
                <w:lang w:val="en-US"/>
              </w:rPr>
            </w:pPr>
            <w:r w:rsidRPr="00BA70B4">
              <w:rPr>
                <w:bCs/>
                <w:lang w:val="en-US"/>
              </w:rPr>
              <w:t>Chemical Engineering (miscellaneous) - 66</w:t>
            </w:r>
          </w:p>
          <w:p w:rsidR="004500B2" w:rsidRPr="00BA70B4" w:rsidRDefault="004500B2" w:rsidP="00325905">
            <w:pPr>
              <w:jc w:val="both"/>
              <w:rPr>
                <w:bCs/>
                <w:lang w:val="en-US"/>
              </w:rPr>
            </w:pPr>
            <w:r w:rsidRPr="00BA70B4">
              <w:rPr>
                <w:bCs/>
                <w:lang w:val="en-US"/>
              </w:rPr>
              <w:t>Chemical Engineering</w:t>
            </w:r>
          </w:p>
          <w:p w:rsidR="004500B2" w:rsidRPr="00BA70B4" w:rsidRDefault="004500B2" w:rsidP="00325905">
            <w:pPr>
              <w:jc w:val="both"/>
              <w:rPr>
                <w:bCs/>
                <w:lang w:val="en-US"/>
              </w:rPr>
            </w:pPr>
            <w:r w:rsidRPr="00BA70B4">
              <w:rPr>
                <w:bCs/>
                <w:lang w:val="en-US"/>
              </w:rPr>
              <w:t>Process Chemistry and Technology - 50</w:t>
            </w:r>
          </w:p>
          <w:p w:rsidR="004500B2" w:rsidRPr="00BA70B4" w:rsidRDefault="004500B2" w:rsidP="00325905">
            <w:pPr>
              <w:jc w:val="both"/>
              <w:rPr>
                <w:bCs/>
                <w:lang w:val="en-US"/>
              </w:rPr>
            </w:pPr>
            <w:r w:rsidRPr="00BA70B4">
              <w:rPr>
                <w:bCs/>
                <w:lang w:val="en-US"/>
              </w:rPr>
              <w:t>Chemical Engineering</w:t>
            </w:r>
          </w:p>
          <w:p w:rsidR="004500B2" w:rsidRPr="00BA70B4" w:rsidRDefault="004500B2" w:rsidP="00325905">
            <w:pPr>
              <w:jc w:val="both"/>
              <w:rPr>
                <w:bCs/>
                <w:lang w:val="en-US"/>
              </w:rPr>
            </w:pPr>
            <w:r w:rsidRPr="00BA70B4">
              <w:rPr>
                <w:bCs/>
                <w:lang w:val="en-US"/>
              </w:rPr>
              <w:t>Bioengineering - 44</w:t>
            </w:r>
          </w:p>
        </w:tc>
        <w:tc>
          <w:tcPr>
            <w:tcW w:w="2127" w:type="dxa"/>
          </w:tcPr>
          <w:p w:rsidR="004500B2" w:rsidRPr="00BA70B4" w:rsidRDefault="004500B2" w:rsidP="004500B2">
            <w:pPr>
              <w:autoSpaceDN w:val="0"/>
              <w:adjustRightInd w:val="0"/>
              <w:rPr>
                <w:lang w:val="en-US"/>
              </w:rPr>
            </w:pPr>
            <w:r w:rsidRPr="00BA70B4">
              <w:rPr>
                <w:lang w:val="kk-KZ"/>
              </w:rPr>
              <w:t xml:space="preserve">Nadirov </w:t>
            </w:r>
            <w:r w:rsidRPr="00BA70B4">
              <w:rPr>
                <w:lang w:val="en-US"/>
              </w:rPr>
              <w:t>K.S.</w:t>
            </w:r>
          </w:p>
          <w:p w:rsidR="004500B2" w:rsidRPr="00BA70B4" w:rsidRDefault="004500B2" w:rsidP="004500B2">
            <w:pPr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BA70B4">
              <w:rPr>
                <w:shd w:val="clear" w:color="auto" w:fill="FFFFFF"/>
                <w:lang w:val="kk-KZ"/>
              </w:rPr>
              <w:t>Zhantasov M. K.</w:t>
            </w:r>
          </w:p>
          <w:p w:rsidR="004500B2" w:rsidRPr="00BA70B4" w:rsidRDefault="004500B2" w:rsidP="004500B2">
            <w:pPr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BA70B4">
              <w:rPr>
                <w:shd w:val="clear" w:color="auto" w:fill="FFFFFF"/>
                <w:lang w:val="kk-KZ"/>
              </w:rPr>
              <w:t>Nadirova Zh. K.</w:t>
            </w:r>
          </w:p>
          <w:p w:rsidR="004500B2" w:rsidRPr="00BA70B4" w:rsidRDefault="004500B2" w:rsidP="004500B2">
            <w:pPr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BA70B4">
              <w:rPr>
                <w:shd w:val="clear" w:color="auto" w:fill="FFFFFF"/>
                <w:lang w:val="kk-KZ"/>
              </w:rPr>
              <w:t>Otarbayev N. Sh.</w:t>
            </w:r>
            <w:r w:rsidRPr="00BA70B4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BA70B4">
              <w:rPr>
                <w:rFonts w:eastAsiaTheme="minorHAnsi"/>
                <w:u w:val="single"/>
                <w:lang w:val="en-US" w:eastAsia="en-US"/>
              </w:rPr>
              <w:t>Bimbetova</w:t>
            </w:r>
            <w:proofErr w:type="spellEnd"/>
            <w:r w:rsidRPr="00BA70B4">
              <w:rPr>
                <w:rFonts w:eastAsiaTheme="minorHAnsi"/>
                <w:u w:val="single"/>
                <w:lang w:val="en-US" w:eastAsia="en-US"/>
              </w:rPr>
              <w:t xml:space="preserve"> G.</w:t>
            </w:r>
            <w:r w:rsidRPr="00BA70B4">
              <w:rPr>
                <w:u w:val="single"/>
                <w:shd w:val="clear" w:color="auto" w:fill="FFFFFF"/>
                <w:lang w:val="kk-KZ"/>
              </w:rPr>
              <w:t xml:space="preserve"> </w:t>
            </w:r>
            <w:r w:rsidRPr="00BA70B4">
              <w:rPr>
                <w:u w:val="single"/>
                <w:shd w:val="clear" w:color="auto" w:fill="FFFFFF"/>
                <w:lang w:val="kk-KZ"/>
              </w:rPr>
              <w:t>Zh</w:t>
            </w:r>
            <w:r w:rsidRPr="00BA70B4">
              <w:rPr>
                <w:rFonts w:eastAsiaTheme="minorHAnsi"/>
                <w:u w:val="single"/>
                <w:lang w:val="kk-KZ" w:eastAsia="en-US"/>
              </w:rPr>
              <w:t>.</w:t>
            </w:r>
          </w:p>
          <w:p w:rsidR="004500B2" w:rsidRPr="00BA70B4" w:rsidRDefault="004500B2" w:rsidP="004500B2">
            <w:pPr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BA70B4">
              <w:rPr>
                <w:shd w:val="clear" w:color="auto" w:fill="FFFFFF"/>
                <w:lang w:val="kk-KZ"/>
              </w:rPr>
              <w:t xml:space="preserve">Nadirov </w:t>
            </w:r>
            <w:r w:rsidRPr="00BA70B4">
              <w:rPr>
                <w:shd w:val="clear" w:color="auto" w:fill="FFFFFF"/>
                <w:lang w:val="en-US"/>
              </w:rPr>
              <w:t>R</w:t>
            </w:r>
            <w:r w:rsidRPr="00BA70B4">
              <w:rPr>
                <w:shd w:val="clear" w:color="auto" w:fill="FFFFFF"/>
                <w:lang w:val="kk-KZ"/>
              </w:rPr>
              <w:t>. K.</w:t>
            </w:r>
          </w:p>
          <w:p w:rsidR="004500B2" w:rsidRPr="00BA70B4" w:rsidRDefault="004500B2" w:rsidP="004500B2">
            <w:pPr>
              <w:autoSpaceDN w:val="0"/>
              <w:adjustRightInd w:val="0"/>
              <w:rPr>
                <w:shd w:val="clear" w:color="auto" w:fill="FFFFFF"/>
                <w:lang w:val="kk-KZ"/>
              </w:rPr>
            </w:pPr>
          </w:p>
          <w:p w:rsidR="004500B2" w:rsidRPr="00BA70B4" w:rsidRDefault="004500B2" w:rsidP="004500B2">
            <w:pPr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59" w:type="dxa"/>
          </w:tcPr>
          <w:p w:rsidR="004500B2" w:rsidRPr="00BA70B4" w:rsidRDefault="004500B2" w:rsidP="004500B2">
            <w:pPr>
              <w:autoSpaceDN w:val="0"/>
              <w:adjustRightInd w:val="0"/>
              <w:ind w:firstLine="175"/>
              <w:rPr>
                <w:lang w:val="kk-KZ"/>
              </w:rPr>
            </w:pPr>
            <w:r w:rsidRPr="00BA70B4">
              <w:rPr>
                <w:bCs/>
                <w:lang w:val="kk-KZ"/>
              </w:rPr>
              <w:t>соавтор</w:t>
            </w:r>
          </w:p>
        </w:tc>
      </w:tr>
      <w:tr w:rsidR="00AB5EF9" w:rsidRPr="00BA70B4" w:rsidTr="00BA70B4">
        <w:trPr>
          <w:trHeight w:val="275"/>
        </w:trPr>
        <w:tc>
          <w:tcPr>
            <w:tcW w:w="392" w:type="dxa"/>
            <w:vAlign w:val="center"/>
          </w:tcPr>
          <w:p w:rsidR="00AB5EF9" w:rsidRPr="006F464E" w:rsidRDefault="006F464E" w:rsidP="003259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:rsidR="00AB5EF9" w:rsidRPr="00BA70B4" w:rsidRDefault="00AB5EF9" w:rsidP="0032590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A70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Preparation and examination of a composite </w:t>
            </w:r>
            <w:proofErr w:type="spellStart"/>
            <w:r w:rsidRPr="00BA70B4">
              <w:rPr>
                <w:rFonts w:ascii="Times New Roman" w:hAnsi="Times New Roman"/>
                <w:sz w:val="24"/>
                <w:szCs w:val="24"/>
                <w:lang w:val="en-US"/>
              </w:rPr>
              <w:t>demulsifier</w:t>
            </w:r>
            <w:proofErr w:type="spellEnd"/>
            <w:r w:rsidRPr="00BA70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paraffin base oil.</w:t>
            </w:r>
          </w:p>
        </w:tc>
        <w:tc>
          <w:tcPr>
            <w:tcW w:w="1275" w:type="dxa"/>
          </w:tcPr>
          <w:p w:rsidR="00AB5EF9" w:rsidRPr="00BA70B4" w:rsidRDefault="00AB5EF9" w:rsidP="00325905">
            <w:pPr>
              <w:rPr>
                <w:lang w:val="en-US"/>
              </w:rPr>
            </w:pPr>
            <w:r w:rsidRPr="00BA70B4">
              <w:t>Статья</w:t>
            </w:r>
          </w:p>
        </w:tc>
        <w:tc>
          <w:tcPr>
            <w:tcW w:w="1843" w:type="dxa"/>
          </w:tcPr>
          <w:p w:rsidR="00AB5EF9" w:rsidRPr="00BA70B4" w:rsidRDefault="00AB5EF9" w:rsidP="00AB5EF9">
            <w:pPr>
              <w:jc w:val="both"/>
              <w:rPr>
                <w:lang w:val="en-US"/>
              </w:rPr>
            </w:pPr>
            <w:r w:rsidRPr="00BA70B4">
              <w:rPr>
                <w:lang w:val="en-US"/>
              </w:rPr>
              <w:t>Chemical Engineering and Technology, 46(4), pp.627–634</w:t>
            </w:r>
          </w:p>
          <w:p w:rsidR="00AB5EF9" w:rsidRPr="00BA70B4" w:rsidRDefault="00AB5EF9" w:rsidP="00325905">
            <w:pPr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3" w:type="dxa"/>
          </w:tcPr>
          <w:p w:rsidR="00AB5EF9" w:rsidRPr="00BA70B4" w:rsidRDefault="00AB5EF9" w:rsidP="00325905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70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AB5EF9" w:rsidRPr="00BA70B4" w:rsidRDefault="00AB5EF9" w:rsidP="00AB5EF9">
            <w:pPr>
              <w:jc w:val="both"/>
              <w:rPr>
                <w:lang w:val="kk-KZ"/>
              </w:rPr>
            </w:pPr>
            <w:r w:rsidRPr="00BA70B4">
              <w:rPr>
                <w:lang w:val="kk-KZ"/>
              </w:rPr>
              <w:t>-</w:t>
            </w:r>
          </w:p>
        </w:tc>
        <w:tc>
          <w:tcPr>
            <w:tcW w:w="2976" w:type="dxa"/>
          </w:tcPr>
          <w:p w:rsidR="00AB5EF9" w:rsidRPr="00BA70B4" w:rsidRDefault="00AB5EF9" w:rsidP="00AB5EF9">
            <w:pPr>
              <w:jc w:val="both"/>
              <w:rPr>
                <w:bCs/>
              </w:rPr>
            </w:pPr>
            <w:proofErr w:type="spellStart"/>
            <w:r w:rsidRPr="00BA70B4">
              <w:rPr>
                <w:bCs/>
              </w:rPr>
              <w:t>Процентили</w:t>
            </w:r>
            <w:proofErr w:type="spellEnd"/>
            <w:r w:rsidRPr="00BA70B4">
              <w:rPr>
                <w:bCs/>
              </w:rPr>
              <w:t xml:space="preserve"> по </w:t>
            </w:r>
            <w:proofErr w:type="spellStart"/>
            <w:r w:rsidRPr="00BA70B4">
              <w:rPr>
                <w:bCs/>
              </w:rPr>
              <w:t>скопусу</w:t>
            </w:r>
            <w:proofErr w:type="spellEnd"/>
            <w:r w:rsidRPr="00BA70B4">
              <w:rPr>
                <w:bCs/>
              </w:rPr>
              <w:t xml:space="preserve"> на 202</w:t>
            </w:r>
            <w:r w:rsidRPr="00BA70B4">
              <w:rPr>
                <w:bCs/>
                <w:lang w:val="kk-KZ"/>
              </w:rPr>
              <w:t>3</w:t>
            </w:r>
            <w:r w:rsidRPr="00BA70B4">
              <w:rPr>
                <w:bCs/>
              </w:rPr>
              <w:t xml:space="preserve"> год по категории:</w:t>
            </w:r>
          </w:p>
          <w:p w:rsidR="00AB5EF9" w:rsidRPr="00BA70B4" w:rsidRDefault="00AB5EF9" w:rsidP="00AB5EF9">
            <w:pPr>
              <w:jc w:val="both"/>
              <w:rPr>
                <w:bCs/>
                <w:lang w:val="en-US"/>
              </w:rPr>
            </w:pPr>
            <w:r w:rsidRPr="00BA70B4">
              <w:rPr>
                <w:bCs/>
                <w:lang w:val="en-US"/>
              </w:rPr>
              <w:t>General Chemistry - 54</w:t>
            </w:r>
          </w:p>
          <w:p w:rsidR="00AB5EF9" w:rsidRPr="00BA70B4" w:rsidRDefault="00AB5EF9" w:rsidP="00AB5EF9">
            <w:pPr>
              <w:jc w:val="both"/>
              <w:rPr>
                <w:bCs/>
                <w:lang w:val="en-US"/>
              </w:rPr>
            </w:pPr>
            <w:r w:rsidRPr="00BA70B4">
              <w:rPr>
                <w:bCs/>
                <w:lang w:val="en-US"/>
              </w:rPr>
              <w:t>Chemical Engineering</w:t>
            </w:r>
          </w:p>
          <w:p w:rsidR="00AB5EF9" w:rsidRPr="00BA70B4" w:rsidRDefault="00AB5EF9" w:rsidP="00AB5EF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B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General Chemical Engineering - </w:t>
            </w:r>
            <w:r w:rsidRPr="00BA7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2127" w:type="dxa"/>
          </w:tcPr>
          <w:p w:rsidR="00AB5EF9" w:rsidRPr="00BA70B4" w:rsidRDefault="00AB5EF9" w:rsidP="00AB5EF9">
            <w:pPr>
              <w:autoSpaceDN w:val="0"/>
              <w:adjustRightInd w:val="0"/>
              <w:rPr>
                <w:lang w:val="kk-KZ"/>
              </w:rPr>
            </w:pPr>
            <w:proofErr w:type="spellStart"/>
            <w:r w:rsidRPr="00BA70B4">
              <w:rPr>
                <w:lang w:val="en-US"/>
              </w:rPr>
              <w:t>N</w:t>
            </w:r>
            <w:r w:rsidRPr="00BA70B4">
              <w:rPr>
                <w:lang w:val="en-US"/>
              </w:rPr>
              <w:t>adirova</w:t>
            </w:r>
            <w:proofErr w:type="spellEnd"/>
            <w:r w:rsidRPr="00BA70B4">
              <w:rPr>
                <w:lang w:val="en-US"/>
              </w:rPr>
              <w:t xml:space="preserve"> </w:t>
            </w:r>
            <w:proofErr w:type="spellStart"/>
            <w:r w:rsidRPr="00BA70B4">
              <w:rPr>
                <w:lang w:val="en-US"/>
              </w:rPr>
              <w:t>Zh</w:t>
            </w:r>
            <w:proofErr w:type="spellEnd"/>
            <w:r w:rsidRPr="00BA70B4">
              <w:rPr>
                <w:lang w:val="en-US"/>
              </w:rPr>
              <w:t xml:space="preserve">. K. </w:t>
            </w:r>
            <w:proofErr w:type="spellStart"/>
            <w:r w:rsidRPr="00BA70B4">
              <w:rPr>
                <w:lang w:val="en-US"/>
              </w:rPr>
              <w:t>Zhantasov</w:t>
            </w:r>
            <w:proofErr w:type="spellEnd"/>
            <w:r w:rsidRPr="00BA70B4">
              <w:rPr>
                <w:lang w:val="en-US"/>
              </w:rPr>
              <w:t xml:space="preserve"> M. K.</w:t>
            </w:r>
          </w:p>
          <w:p w:rsidR="00AB5EF9" w:rsidRPr="00BA70B4" w:rsidRDefault="00AB5EF9" w:rsidP="00AB5EF9">
            <w:pPr>
              <w:autoSpaceDN w:val="0"/>
              <w:adjustRightInd w:val="0"/>
              <w:rPr>
                <w:lang w:val="kk-KZ"/>
              </w:rPr>
            </w:pPr>
            <w:proofErr w:type="spellStart"/>
            <w:r w:rsidRPr="00BA70B4">
              <w:rPr>
                <w:rFonts w:eastAsiaTheme="minorHAnsi"/>
                <w:u w:val="single"/>
                <w:lang w:val="en-US" w:eastAsia="en-US"/>
              </w:rPr>
              <w:t>Bimbetova</w:t>
            </w:r>
            <w:proofErr w:type="spellEnd"/>
            <w:r w:rsidRPr="00BA70B4">
              <w:rPr>
                <w:rFonts w:eastAsiaTheme="minorHAnsi"/>
                <w:u w:val="single"/>
                <w:lang w:val="en-US" w:eastAsia="en-US"/>
              </w:rPr>
              <w:t xml:space="preserve"> G.</w:t>
            </w:r>
            <w:r w:rsidRPr="00BA70B4">
              <w:rPr>
                <w:u w:val="single"/>
                <w:shd w:val="clear" w:color="auto" w:fill="FFFFFF"/>
                <w:lang w:val="kk-KZ"/>
              </w:rPr>
              <w:t xml:space="preserve"> </w:t>
            </w:r>
            <w:r w:rsidRPr="00BA70B4">
              <w:rPr>
                <w:u w:val="single"/>
                <w:shd w:val="clear" w:color="auto" w:fill="FFFFFF"/>
                <w:lang w:val="kk-KZ"/>
              </w:rPr>
              <w:t>Zh</w:t>
            </w:r>
            <w:r w:rsidRPr="00BA70B4">
              <w:rPr>
                <w:rFonts w:eastAsiaTheme="minorHAnsi"/>
                <w:u w:val="single"/>
                <w:lang w:val="kk-KZ" w:eastAsia="en-US"/>
              </w:rPr>
              <w:t>.</w:t>
            </w:r>
            <w:r w:rsidRPr="00BA70B4">
              <w:rPr>
                <w:lang w:val="en-US"/>
              </w:rPr>
              <w:t xml:space="preserve"> </w:t>
            </w:r>
            <w:proofErr w:type="spellStart"/>
            <w:r w:rsidRPr="00BA70B4">
              <w:rPr>
                <w:lang w:val="en-US"/>
              </w:rPr>
              <w:t>Nadirov</w:t>
            </w:r>
            <w:proofErr w:type="spellEnd"/>
            <w:r w:rsidRPr="00BA70B4">
              <w:rPr>
                <w:lang w:val="en-US"/>
              </w:rPr>
              <w:t xml:space="preserve"> K.S.</w:t>
            </w:r>
            <w:r w:rsidRPr="00BA70B4">
              <w:rPr>
                <w:lang w:val="en-US"/>
              </w:rPr>
              <w:t xml:space="preserve"> </w:t>
            </w:r>
            <w:proofErr w:type="spellStart"/>
            <w:r w:rsidRPr="00BA70B4">
              <w:rPr>
                <w:lang w:val="en-US"/>
              </w:rPr>
              <w:t>Ivachnenko</w:t>
            </w:r>
            <w:proofErr w:type="spellEnd"/>
            <w:r w:rsidRPr="00BA70B4">
              <w:rPr>
                <w:lang w:val="en-US"/>
              </w:rPr>
              <w:t xml:space="preserve"> O. </w:t>
            </w:r>
            <w:proofErr w:type="spellStart"/>
            <w:r w:rsidRPr="00BA70B4">
              <w:rPr>
                <w:lang w:val="en-US"/>
              </w:rPr>
              <w:t>Otarbayev</w:t>
            </w:r>
            <w:proofErr w:type="spellEnd"/>
            <w:r w:rsidRPr="00BA70B4">
              <w:rPr>
                <w:lang w:val="en-US"/>
              </w:rPr>
              <w:t xml:space="preserve"> </w:t>
            </w:r>
            <w:proofErr w:type="spellStart"/>
            <w:r w:rsidRPr="00BA70B4">
              <w:rPr>
                <w:lang w:val="en-US"/>
              </w:rPr>
              <w:t>N.Sh</w:t>
            </w:r>
            <w:proofErr w:type="spellEnd"/>
            <w:r w:rsidRPr="00BA70B4">
              <w:rPr>
                <w:lang w:val="en-US"/>
              </w:rPr>
              <w:t xml:space="preserve">. </w:t>
            </w:r>
            <w:proofErr w:type="spellStart"/>
            <w:r w:rsidRPr="00BA70B4">
              <w:rPr>
                <w:lang w:val="en-US"/>
              </w:rPr>
              <w:t>Shukhanova</w:t>
            </w:r>
            <w:proofErr w:type="spellEnd"/>
            <w:r w:rsidRPr="00BA70B4">
              <w:rPr>
                <w:lang w:val="en-US"/>
              </w:rPr>
              <w:t xml:space="preserve"> </w:t>
            </w:r>
            <w:r w:rsidRPr="00BA70B4">
              <w:rPr>
                <w:lang w:val="en-US"/>
              </w:rPr>
              <w:t xml:space="preserve">Z. K. </w:t>
            </w:r>
            <w:proofErr w:type="spellStart"/>
            <w:r w:rsidRPr="00BA70B4">
              <w:rPr>
                <w:lang w:val="en-US"/>
              </w:rPr>
              <w:t>Botashev</w:t>
            </w:r>
            <w:proofErr w:type="spellEnd"/>
            <w:r w:rsidRPr="00BA70B4">
              <w:rPr>
                <w:lang w:val="en-US"/>
              </w:rPr>
              <w:t xml:space="preserve"> Y.T. </w:t>
            </w:r>
            <w:proofErr w:type="spellStart"/>
            <w:r w:rsidRPr="00BA70B4">
              <w:rPr>
                <w:lang w:val="en-US"/>
              </w:rPr>
              <w:t>Batyr</w:t>
            </w:r>
            <w:proofErr w:type="spellEnd"/>
            <w:r w:rsidRPr="00BA70B4">
              <w:rPr>
                <w:lang w:val="en-US"/>
              </w:rPr>
              <w:t xml:space="preserve"> </w:t>
            </w:r>
            <w:proofErr w:type="spellStart"/>
            <w:r w:rsidRPr="00BA70B4">
              <w:rPr>
                <w:lang w:val="en-US"/>
              </w:rPr>
              <w:t>G.Zh</w:t>
            </w:r>
            <w:proofErr w:type="spellEnd"/>
            <w:r w:rsidRPr="00BA70B4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AB5EF9" w:rsidRPr="00BA70B4" w:rsidRDefault="00AB5EF9" w:rsidP="00325905">
            <w:pPr>
              <w:autoSpaceDN w:val="0"/>
              <w:adjustRightInd w:val="0"/>
              <w:jc w:val="center"/>
              <w:rPr>
                <w:lang w:val="kk-KZ"/>
              </w:rPr>
            </w:pPr>
            <w:r w:rsidRPr="00BA70B4">
              <w:rPr>
                <w:bCs/>
                <w:lang w:val="kk-KZ"/>
              </w:rPr>
              <w:t>соавтор</w:t>
            </w:r>
          </w:p>
        </w:tc>
      </w:tr>
    </w:tbl>
    <w:p w:rsidR="00C07A4A" w:rsidRPr="00AB5EF9" w:rsidRDefault="00C07A4A">
      <w:pPr>
        <w:rPr>
          <w:lang w:val="en-US"/>
        </w:rPr>
      </w:pPr>
    </w:p>
    <w:sectPr w:rsidR="00C07A4A" w:rsidRPr="00AB5EF9" w:rsidSect="001D72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7255"/>
    <w:rsid w:val="0007526E"/>
    <w:rsid w:val="001C71E1"/>
    <w:rsid w:val="001D60DD"/>
    <w:rsid w:val="001D7255"/>
    <w:rsid w:val="00406828"/>
    <w:rsid w:val="004500B2"/>
    <w:rsid w:val="006F464E"/>
    <w:rsid w:val="00932D1D"/>
    <w:rsid w:val="00AB5EF9"/>
    <w:rsid w:val="00BA70B4"/>
    <w:rsid w:val="00C07A4A"/>
    <w:rsid w:val="00DC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7255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72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D72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Hyperlink"/>
    <w:basedOn w:val="a0"/>
    <w:uiPriority w:val="99"/>
    <w:rsid w:val="001D72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5E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0000-0001-5633-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5</cp:revision>
  <cp:lastPrinted>2023-12-28T07:32:00Z</cp:lastPrinted>
  <dcterms:created xsi:type="dcterms:W3CDTF">2023-12-28T06:16:00Z</dcterms:created>
  <dcterms:modified xsi:type="dcterms:W3CDTF">2023-12-28T10:25:00Z</dcterms:modified>
</cp:coreProperties>
</file>