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C7B1" w14:textId="77777777" w:rsidR="00CA0A16" w:rsidRPr="00CA0A16" w:rsidRDefault="00CA0A16" w:rsidP="00CA0A16">
      <w:pPr>
        <w:jc w:val="center"/>
        <w:rPr>
          <w:b/>
          <w:bCs/>
          <w:sz w:val="22"/>
          <w:szCs w:val="22"/>
        </w:rPr>
      </w:pPr>
      <w:r w:rsidRPr="00CA0A16">
        <w:rPr>
          <w:b/>
          <w:bCs/>
          <w:sz w:val="22"/>
          <w:szCs w:val="22"/>
        </w:rPr>
        <w:t>Список публикаций в международных рецензируемых изданиях</w:t>
      </w:r>
    </w:p>
    <w:p w14:paraId="42B246BF" w14:textId="77777777" w:rsidR="00BC6F89" w:rsidRDefault="00BC6F89" w:rsidP="00CA0A16">
      <w:pPr>
        <w:jc w:val="both"/>
        <w:rPr>
          <w:b/>
          <w:color w:val="000000"/>
          <w:sz w:val="22"/>
          <w:szCs w:val="22"/>
        </w:rPr>
      </w:pPr>
    </w:p>
    <w:p w14:paraId="731641FA" w14:textId="34949203" w:rsidR="00CA0A16" w:rsidRPr="00CA0A16" w:rsidRDefault="00CA0A16" w:rsidP="00CA0A16">
      <w:pPr>
        <w:jc w:val="both"/>
        <w:rPr>
          <w:color w:val="000000"/>
          <w:sz w:val="22"/>
          <w:szCs w:val="22"/>
        </w:rPr>
      </w:pPr>
      <w:r w:rsidRPr="00CA0A16">
        <w:rPr>
          <w:b/>
          <w:color w:val="000000"/>
          <w:sz w:val="22"/>
          <w:szCs w:val="22"/>
        </w:rPr>
        <w:t>ФИО претендента</w:t>
      </w:r>
      <w:r w:rsidRPr="00CA0A16">
        <w:rPr>
          <w:color w:val="000000"/>
          <w:sz w:val="22"/>
          <w:szCs w:val="22"/>
        </w:rPr>
        <w:t xml:space="preserve">: </w:t>
      </w:r>
      <w:r w:rsidRPr="00CA0A16">
        <w:rPr>
          <w:color w:val="000000"/>
          <w:sz w:val="22"/>
          <w:szCs w:val="22"/>
          <w:lang w:val="kk-KZ"/>
        </w:rPr>
        <w:t xml:space="preserve">Абшенов Хасен Асанбекович    </w:t>
      </w:r>
    </w:p>
    <w:p w14:paraId="37EE0989" w14:textId="77777777" w:rsidR="00CA0A16" w:rsidRPr="00CA0A16" w:rsidRDefault="00CA0A16" w:rsidP="00CA0A16">
      <w:pPr>
        <w:rPr>
          <w:b/>
          <w:bCs/>
          <w:sz w:val="22"/>
          <w:szCs w:val="22"/>
        </w:rPr>
      </w:pPr>
      <w:r w:rsidRPr="00CA0A16">
        <w:rPr>
          <w:b/>
          <w:bCs/>
          <w:sz w:val="22"/>
          <w:szCs w:val="22"/>
        </w:rPr>
        <w:t>Идентификаторы автора (если имеются):</w:t>
      </w:r>
    </w:p>
    <w:p w14:paraId="41F08E08" w14:textId="77777777" w:rsidR="00CA0A16" w:rsidRPr="00CA0A16" w:rsidRDefault="00CA0A16" w:rsidP="00CA0A16">
      <w:pPr>
        <w:rPr>
          <w:sz w:val="22"/>
          <w:szCs w:val="22"/>
          <w:lang w:val="en-US"/>
        </w:rPr>
      </w:pPr>
      <w:r w:rsidRPr="00CA0A16">
        <w:rPr>
          <w:b/>
          <w:sz w:val="22"/>
          <w:szCs w:val="22"/>
          <w:lang w:val="en-US"/>
        </w:rPr>
        <w:t xml:space="preserve">Scopus Author </w:t>
      </w:r>
      <w:r w:rsidRPr="004D5C4B">
        <w:rPr>
          <w:b/>
          <w:sz w:val="22"/>
          <w:szCs w:val="22"/>
          <w:lang w:val="en-US"/>
        </w:rPr>
        <w:t>ID</w:t>
      </w:r>
      <w:r w:rsidRPr="00BC6F89">
        <w:rPr>
          <w:bCs/>
          <w:sz w:val="22"/>
          <w:szCs w:val="22"/>
          <w:lang w:val="en-US"/>
        </w:rPr>
        <w:t>:</w:t>
      </w:r>
      <w:r w:rsidRPr="00BC6F89">
        <w:rPr>
          <w:bCs/>
          <w:color w:val="2E2E2E"/>
          <w:sz w:val="22"/>
          <w:szCs w:val="22"/>
          <w:shd w:val="clear" w:color="auto" w:fill="FFFFFF"/>
          <w:lang w:val="en-US"/>
        </w:rPr>
        <w:t xml:space="preserve"> </w:t>
      </w:r>
      <w:r w:rsidRPr="00BC6F89">
        <w:rPr>
          <w:bCs/>
          <w:color w:val="2E2E2E"/>
          <w:sz w:val="22"/>
          <w:szCs w:val="22"/>
          <w:u w:val="single"/>
          <w:shd w:val="clear" w:color="auto" w:fill="FFFFFF"/>
          <w:lang w:val="en-US"/>
        </w:rPr>
        <w:t>57223672587</w:t>
      </w:r>
      <w:r w:rsidRPr="00CA0A16">
        <w:rPr>
          <w:color w:val="2E2E2E"/>
          <w:sz w:val="22"/>
          <w:szCs w:val="22"/>
          <w:shd w:val="clear" w:color="auto" w:fill="FFFFFF"/>
          <w:lang w:val="en-US"/>
        </w:rPr>
        <w:t xml:space="preserve"> </w:t>
      </w:r>
    </w:p>
    <w:p w14:paraId="4485AAC3" w14:textId="77777777" w:rsidR="00CA0A16" w:rsidRPr="00CA0A16" w:rsidRDefault="00CA0A16" w:rsidP="00CA0A16">
      <w:pPr>
        <w:rPr>
          <w:sz w:val="22"/>
          <w:szCs w:val="22"/>
          <w:lang w:val="en-US"/>
        </w:rPr>
      </w:pPr>
      <w:r w:rsidRPr="00CA0A16">
        <w:rPr>
          <w:b/>
          <w:color w:val="000000"/>
          <w:sz w:val="22"/>
          <w:szCs w:val="22"/>
          <w:lang w:val="en-US"/>
        </w:rPr>
        <w:t>Web of Science Researcher ID</w:t>
      </w:r>
      <w:r w:rsidRPr="00CA0A16">
        <w:rPr>
          <w:color w:val="000000"/>
          <w:sz w:val="22"/>
          <w:szCs w:val="22"/>
          <w:lang w:val="en-US"/>
        </w:rPr>
        <w:t>:</w:t>
      </w:r>
      <w:r w:rsidRPr="00CA0A16">
        <w:rPr>
          <w:sz w:val="22"/>
          <w:szCs w:val="22"/>
          <w:lang w:val="en-US"/>
        </w:rPr>
        <w:t xml:space="preserve"> </w:t>
      </w:r>
      <w:r w:rsidRPr="00BC6F89">
        <w:rPr>
          <w:sz w:val="22"/>
          <w:szCs w:val="22"/>
          <w:u w:val="single"/>
          <w:shd w:val="clear" w:color="auto" w:fill="FFFFFF"/>
          <w:lang w:val="en-US"/>
        </w:rPr>
        <w:t>AAW-7862-2020</w:t>
      </w:r>
      <w:r w:rsidRPr="00CA0A16">
        <w:rPr>
          <w:sz w:val="22"/>
          <w:szCs w:val="22"/>
          <w:shd w:val="clear" w:color="auto" w:fill="FFFFFF"/>
          <w:lang w:val="en-US"/>
        </w:rPr>
        <w:t xml:space="preserve"> </w:t>
      </w:r>
      <w:r w:rsidRPr="00CA0A16">
        <w:rPr>
          <w:sz w:val="22"/>
          <w:szCs w:val="22"/>
          <w:lang w:val="en-US"/>
        </w:rPr>
        <w:t xml:space="preserve"> </w:t>
      </w:r>
      <w:r w:rsidRPr="00CA0A16">
        <w:rPr>
          <w:color w:val="000000"/>
          <w:sz w:val="22"/>
          <w:szCs w:val="22"/>
          <w:lang w:val="en-US"/>
        </w:rPr>
        <w:t xml:space="preserve"> </w:t>
      </w:r>
    </w:p>
    <w:p w14:paraId="56F4DD38" w14:textId="7B3CE71D" w:rsidR="00CA0A16" w:rsidRDefault="00CA0A16" w:rsidP="00CA0A16">
      <w:pPr>
        <w:rPr>
          <w:sz w:val="22"/>
          <w:szCs w:val="22"/>
          <w:lang w:val="en-US"/>
        </w:rPr>
      </w:pPr>
      <w:r w:rsidRPr="00CA0A16">
        <w:rPr>
          <w:b/>
          <w:sz w:val="22"/>
          <w:szCs w:val="22"/>
          <w:lang w:val="en-US"/>
        </w:rPr>
        <w:t>ORCID</w:t>
      </w:r>
      <w:r w:rsidRPr="00CA0A16">
        <w:rPr>
          <w:sz w:val="22"/>
          <w:szCs w:val="22"/>
          <w:lang w:val="en-US"/>
        </w:rPr>
        <w:t xml:space="preserve">: </w:t>
      </w:r>
      <w:r w:rsidRPr="00BC6F89">
        <w:rPr>
          <w:sz w:val="22"/>
          <w:szCs w:val="22"/>
          <w:u w:val="single"/>
          <w:lang w:val="en-US"/>
        </w:rPr>
        <w:t>0000-0002-0173-2524</w:t>
      </w:r>
      <w:r w:rsidRPr="00CA0A16">
        <w:rPr>
          <w:sz w:val="22"/>
          <w:szCs w:val="22"/>
          <w:lang w:val="en-US"/>
        </w:rPr>
        <w:t xml:space="preserve"> </w:t>
      </w:r>
    </w:p>
    <w:p w14:paraId="1AB034B0" w14:textId="77777777" w:rsidR="00F77402" w:rsidRPr="00BC6F89" w:rsidRDefault="00F77402" w:rsidP="00CA0A16">
      <w:pPr>
        <w:rPr>
          <w:sz w:val="18"/>
          <w:szCs w:val="18"/>
          <w:lang w:val="kk-KZ"/>
        </w:rPr>
      </w:pPr>
    </w:p>
    <w:tbl>
      <w:tblPr>
        <w:tblpPr w:leftFromText="180" w:rightFromText="180" w:vertAnchor="text" w:horzAnchor="margin" w:tblpY="15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850"/>
        <w:gridCol w:w="2693"/>
        <w:gridCol w:w="2410"/>
        <w:gridCol w:w="1559"/>
        <w:gridCol w:w="1560"/>
        <w:gridCol w:w="1984"/>
        <w:gridCol w:w="1305"/>
      </w:tblGrid>
      <w:tr w:rsidR="00CA0A16" w:rsidRPr="00BC6F89" w14:paraId="16DD876A" w14:textId="77777777" w:rsidTr="00CA0A16">
        <w:tc>
          <w:tcPr>
            <w:tcW w:w="562" w:type="dxa"/>
          </w:tcPr>
          <w:p w14:paraId="0AD79A25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</w:tcPr>
          <w:p w14:paraId="0C412708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color w:val="000000"/>
                <w:sz w:val="22"/>
                <w:szCs w:val="22"/>
              </w:rPr>
              <w:t>Название публикации</w:t>
            </w:r>
          </w:p>
        </w:tc>
        <w:tc>
          <w:tcPr>
            <w:tcW w:w="850" w:type="dxa"/>
          </w:tcPr>
          <w:p w14:paraId="3A830A1D" w14:textId="77777777" w:rsidR="00CA0A16" w:rsidRPr="00BC6F89" w:rsidRDefault="00CA0A16" w:rsidP="00BC6F89">
            <w:pPr>
              <w:ind w:left="-21" w:right="-105"/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sz w:val="22"/>
                <w:szCs w:val="22"/>
              </w:rPr>
              <w:t xml:space="preserve">Тип публикации (статья, обзор и т.д.) </w:t>
            </w:r>
          </w:p>
        </w:tc>
        <w:tc>
          <w:tcPr>
            <w:tcW w:w="2693" w:type="dxa"/>
          </w:tcPr>
          <w:p w14:paraId="5027DAD1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color w:val="000000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</w:tcPr>
          <w:p w14:paraId="24026D6D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C6F89">
              <w:rPr>
                <w:color w:val="000000"/>
                <w:sz w:val="22"/>
                <w:szCs w:val="22"/>
              </w:rPr>
              <w:t>Импакт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-фактор журнала, квартиль и область науки по данным Journal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Citation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Reports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Жорнал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Цитэйшэн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Репортс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>) за год публикации</w:t>
            </w:r>
          </w:p>
        </w:tc>
        <w:tc>
          <w:tcPr>
            <w:tcW w:w="1559" w:type="dxa"/>
          </w:tcPr>
          <w:p w14:paraId="0C2CBED9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color w:val="000000"/>
                <w:sz w:val="22"/>
                <w:szCs w:val="22"/>
              </w:rPr>
              <w:t xml:space="preserve">Индекс в базе данных Web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Science Core Collection (Веб оф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Сайенс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Кор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Коллекшн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D53AACF" w14:textId="09058A3A" w:rsidR="00CA0A16" w:rsidRPr="00BC6F89" w:rsidRDefault="00CA0A16" w:rsidP="00BC6F8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6F89">
              <w:rPr>
                <w:color w:val="000000"/>
                <w:sz w:val="22"/>
                <w:szCs w:val="22"/>
              </w:rPr>
              <w:t>CiteScore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СайтСкор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) журнала,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процентиль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и область науки по данным 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C6F89">
              <w:rPr>
                <w:color w:val="000000"/>
                <w:sz w:val="22"/>
                <w:szCs w:val="22"/>
              </w:rPr>
              <w:t>Скопус</w:t>
            </w:r>
            <w:proofErr w:type="spellEnd"/>
            <w:r w:rsidRPr="00BC6F89">
              <w:rPr>
                <w:color w:val="000000"/>
                <w:sz w:val="22"/>
                <w:szCs w:val="22"/>
              </w:rPr>
              <w:t>) за год публикации</w:t>
            </w:r>
          </w:p>
        </w:tc>
        <w:tc>
          <w:tcPr>
            <w:tcW w:w="1984" w:type="dxa"/>
          </w:tcPr>
          <w:p w14:paraId="5DCC8BD5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  <w:r w:rsidRPr="00BC6F89">
              <w:rPr>
                <w:color w:val="000000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305" w:type="dxa"/>
          </w:tcPr>
          <w:p w14:paraId="0B1D52E8" w14:textId="77777777" w:rsidR="00CA0A16" w:rsidRPr="00BC6F89" w:rsidRDefault="00CA0A16" w:rsidP="00B05151">
            <w:pPr>
              <w:pStyle w:val="Default"/>
              <w:jc w:val="center"/>
              <w:rPr>
                <w:sz w:val="22"/>
                <w:szCs w:val="22"/>
              </w:rPr>
            </w:pPr>
            <w:r w:rsidRPr="00BC6F89">
              <w:rPr>
                <w:sz w:val="22"/>
                <w:szCs w:val="22"/>
              </w:rPr>
              <w:t xml:space="preserve">Роль претендента (соавтор, первый автор или автор для корреспонденции) </w:t>
            </w:r>
          </w:p>
          <w:p w14:paraId="7F0250AA" w14:textId="77777777" w:rsidR="00CA0A16" w:rsidRPr="00BC6F89" w:rsidRDefault="00CA0A16" w:rsidP="00B0515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0A16" w:rsidRPr="00BC6F89" w14:paraId="35A6FD07" w14:textId="77777777" w:rsidTr="00CA0A16">
        <w:tc>
          <w:tcPr>
            <w:tcW w:w="562" w:type="dxa"/>
          </w:tcPr>
          <w:p w14:paraId="4BA0B883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2240" w:type="dxa"/>
          </w:tcPr>
          <w:p w14:paraId="6FD34C9C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</w:tcPr>
          <w:p w14:paraId="182EE067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2693" w:type="dxa"/>
          </w:tcPr>
          <w:p w14:paraId="5963A044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  <w:tc>
          <w:tcPr>
            <w:tcW w:w="2410" w:type="dxa"/>
          </w:tcPr>
          <w:p w14:paraId="5E082A2A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  <w:tc>
          <w:tcPr>
            <w:tcW w:w="1559" w:type="dxa"/>
          </w:tcPr>
          <w:p w14:paraId="7A4688D0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1560" w:type="dxa"/>
          </w:tcPr>
          <w:p w14:paraId="7EFB818E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984" w:type="dxa"/>
          </w:tcPr>
          <w:p w14:paraId="11A6174E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1305" w:type="dxa"/>
          </w:tcPr>
          <w:p w14:paraId="2BD8C269" w14:textId="77777777" w:rsidR="00CA0A16" w:rsidRPr="00BC6F89" w:rsidRDefault="00CA0A16" w:rsidP="00B0515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F77402" w:rsidRPr="00BC6F89" w14:paraId="0DEFEBBB" w14:textId="77777777" w:rsidTr="00CA0A16">
        <w:tc>
          <w:tcPr>
            <w:tcW w:w="562" w:type="dxa"/>
          </w:tcPr>
          <w:p w14:paraId="574294D8" w14:textId="64C05664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40" w:type="dxa"/>
          </w:tcPr>
          <w:p w14:paraId="3054FBB6" w14:textId="41BF2ED8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en-US"/>
              </w:rPr>
              <w:t>Estimating the Stressed</w:t>
            </w:r>
            <w:r w:rsidRPr="00BC6F89">
              <w:rPr>
                <w:bCs/>
                <w:sz w:val="22"/>
                <w:szCs w:val="22"/>
                <w:lang w:val="kk-KZ"/>
              </w:rPr>
              <w:t>-</w:t>
            </w:r>
            <w:r w:rsidRPr="00BC6F89">
              <w:rPr>
                <w:bCs/>
                <w:sz w:val="22"/>
                <w:szCs w:val="22"/>
                <w:lang w:val="en-US"/>
              </w:rPr>
              <w:t xml:space="preserve">Strained State of the Vertical Mounting Joint of the Cylindrical Tank Wall Taking </w:t>
            </w:r>
            <w:proofErr w:type="gramStart"/>
            <w:r w:rsidRPr="00BC6F89">
              <w:rPr>
                <w:bCs/>
                <w:sz w:val="22"/>
                <w:szCs w:val="22"/>
                <w:lang w:val="en-US"/>
              </w:rPr>
              <w:t>Into</w:t>
            </w:r>
            <w:proofErr w:type="gramEnd"/>
            <w:r w:rsidRPr="00BC6F89">
              <w:rPr>
                <w:bCs/>
                <w:sz w:val="22"/>
                <w:szCs w:val="22"/>
                <w:lang w:val="en-US"/>
              </w:rPr>
              <w:t xml:space="preserve"> Consideration Imperfections</w:t>
            </w:r>
          </w:p>
        </w:tc>
        <w:tc>
          <w:tcPr>
            <w:tcW w:w="850" w:type="dxa"/>
          </w:tcPr>
          <w:p w14:paraId="47493568" w14:textId="5E74D940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14:paraId="43BF62B6" w14:textId="77777777" w:rsidR="00F77402" w:rsidRPr="00BC6F89" w:rsidRDefault="00A66EA3" w:rsidP="00F774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4D5C4B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77402" w:rsidRPr="00BC6F89">
              <w:rPr>
                <w:rStyle w:val="a7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Eastern-European Journal of Enterprise Technologies</w:t>
            </w:r>
            <w:r>
              <w:rPr>
                <w:rStyle w:val="a7"/>
                <w:i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F77402" w:rsidRPr="00BC6F89">
              <w:rPr>
                <w:i/>
                <w:iCs/>
                <w:sz w:val="22"/>
                <w:szCs w:val="22"/>
                <w:lang w:val="kk-KZ"/>
              </w:rPr>
              <w:t>,</w:t>
            </w:r>
            <w:r w:rsidR="00F77402" w:rsidRPr="00BC6F89">
              <w:rPr>
                <w:sz w:val="22"/>
                <w:szCs w:val="22"/>
                <w:lang w:val="kk-KZ"/>
              </w:rPr>
              <w:t xml:space="preserve"> 2022</w:t>
            </w:r>
            <w:r w:rsidR="00F77402" w:rsidRPr="00BC6F89">
              <w:rPr>
                <w:sz w:val="22"/>
                <w:szCs w:val="22"/>
                <w:lang w:val="en-US"/>
              </w:rPr>
              <w:t xml:space="preserve">, </w:t>
            </w:r>
          </w:p>
          <w:p w14:paraId="203AC0A1" w14:textId="77777777" w:rsidR="00F77402" w:rsidRPr="00BC6F89" w:rsidRDefault="00F77402" w:rsidP="00F77402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C6F89">
              <w:rPr>
                <w:bCs/>
                <w:color w:val="000000"/>
                <w:sz w:val="22"/>
                <w:szCs w:val="22"/>
                <w:lang w:val="en-US"/>
              </w:rPr>
              <w:t>DOI: 10.15587/1729-4061.2022.258118</w:t>
            </w:r>
          </w:p>
          <w:p w14:paraId="5E92AAC6" w14:textId="08FC922B" w:rsidR="00F77402" w:rsidRPr="00BC6F89" w:rsidRDefault="00A66EA3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fldChar w:fldCharType="begin"/>
            </w:r>
            <w:r w:rsidRPr="004D5C4B">
              <w:rPr>
                <w:lang w:val="en-US"/>
              </w:rPr>
              <w:instrText xml:space="preserve"> HYPERLINK "http://journals.uran.ua/eejet/article/view/258118" </w:instrText>
            </w:r>
            <w:r>
              <w:fldChar w:fldCharType="separate"/>
            </w:r>
            <w:r w:rsidR="00F77402" w:rsidRPr="00BC6F89">
              <w:rPr>
                <w:rStyle w:val="a6"/>
                <w:bCs/>
                <w:sz w:val="22"/>
                <w:szCs w:val="22"/>
                <w:lang w:val="en-US"/>
              </w:rPr>
              <w:t>http://journals.uran.ua/eejet/article/view/258118</w:t>
            </w:r>
            <w:r>
              <w:rPr>
                <w:rStyle w:val="a6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C803F81" w14:textId="77777777" w:rsidR="00F77402" w:rsidRPr="00BC6F89" w:rsidRDefault="00F77402" w:rsidP="00F77402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C6F89">
              <w:rPr>
                <w:sz w:val="22"/>
                <w:szCs w:val="22"/>
                <w:lang w:val="kk-KZ"/>
              </w:rPr>
              <w:t>-</w:t>
            </w:r>
          </w:p>
          <w:p w14:paraId="3BAE5F86" w14:textId="77777777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2B93593E" w14:textId="3F11276F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560" w:type="dxa"/>
          </w:tcPr>
          <w:p w14:paraId="10229290" w14:textId="77777777" w:rsidR="00F77402" w:rsidRPr="00BC6F89" w:rsidRDefault="00F77402" w:rsidP="00F77402">
            <w:pPr>
              <w:ind w:right="105"/>
              <w:rPr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  <w:lang w:val="en-US"/>
              </w:rPr>
              <w:t>CiteScore-2,</w:t>
            </w:r>
            <w:r w:rsidRPr="00BC6F89">
              <w:rPr>
                <w:sz w:val="22"/>
                <w:szCs w:val="22"/>
                <w:lang w:val="kk-KZ"/>
              </w:rPr>
              <w:t>1</w:t>
            </w:r>
            <w:r w:rsidRPr="00BC6F89">
              <w:rPr>
                <w:sz w:val="22"/>
                <w:szCs w:val="22"/>
                <w:lang w:val="en-US"/>
              </w:rPr>
              <w:t>,</w:t>
            </w:r>
          </w:p>
          <w:p w14:paraId="4ED376E4" w14:textId="1AB51C24" w:rsidR="00BC6F89" w:rsidRPr="00BC6F89" w:rsidRDefault="00F77402" w:rsidP="00BC6F89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BC6F89">
              <w:rPr>
                <w:sz w:val="22"/>
                <w:szCs w:val="22"/>
              </w:rPr>
              <w:t>процентиль</w:t>
            </w:r>
            <w:proofErr w:type="spellEnd"/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 xml:space="preserve"> – 4</w:t>
            </w:r>
            <w:r w:rsidRPr="00BC6F89">
              <w:rPr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, Engineering</w:t>
            </w:r>
            <w:r w:rsidRPr="00BC6F89">
              <w:rPr>
                <w:sz w:val="22"/>
                <w:szCs w:val="22"/>
                <w:shd w:val="clear" w:color="auto" w:fill="FFFFFF"/>
                <w:lang w:val="kk-KZ"/>
              </w:rPr>
              <w:t xml:space="preserve">- </w:t>
            </w: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Industrial and Manufacturing Engineering</w:t>
            </w:r>
            <w:r w:rsidRPr="00BC6F8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9595384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Suleimenov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U.,</w:t>
            </w:r>
          </w:p>
          <w:p w14:paraId="42E5AF9E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Zhangabay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N.,</w:t>
            </w:r>
          </w:p>
          <w:p w14:paraId="008F10E0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u w:val="single"/>
                <w:lang w:val="en-US"/>
              </w:rPr>
              <w:t>Abshenov</w:t>
            </w:r>
            <w:proofErr w:type="spellEnd"/>
            <w:r w:rsidRPr="00BC6F89">
              <w:rPr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BC6F89">
              <w:rPr>
                <w:bCs/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BC6F89">
              <w:rPr>
                <w:bCs/>
                <w:sz w:val="22"/>
                <w:szCs w:val="22"/>
                <w:u w:val="single"/>
                <w:lang w:val="en-US"/>
              </w:rPr>
              <w:t>.,</w:t>
            </w:r>
          </w:p>
          <w:p w14:paraId="0B871800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Utelbayeva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A.,</w:t>
            </w:r>
          </w:p>
          <w:p w14:paraId="58B07B6F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Imanaliyev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K.,</w:t>
            </w:r>
          </w:p>
          <w:p w14:paraId="057C48F3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Mussayeva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S., </w:t>
            </w:r>
          </w:p>
          <w:p w14:paraId="0C075890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Moldagaliyev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A.,</w:t>
            </w:r>
          </w:p>
          <w:p w14:paraId="10DD4E54" w14:textId="77777777" w:rsidR="00F77402" w:rsidRPr="00BC6F89" w:rsidRDefault="00F77402" w:rsidP="00F7740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Yermakhanov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M., </w:t>
            </w:r>
          </w:p>
          <w:p w14:paraId="2184DABA" w14:textId="1512A0F8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bCs/>
                <w:sz w:val="22"/>
                <w:szCs w:val="22"/>
                <w:lang w:val="en-US"/>
              </w:rPr>
              <w:t>Raikhanova</w:t>
            </w:r>
            <w:proofErr w:type="spellEnd"/>
            <w:r w:rsidRPr="00BC6F89">
              <w:rPr>
                <w:bCs/>
                <w:sz w:val="22"/>
                <w:szCs w:val="22"/>
                <w:lang w:val="en-US"/>
              </w:rPr>
              <w:t xml:space="preserve"> G.</w:t>
            </w:r>
          </w:p>
        </w:tc>
        <w:tc>
          <w:tcPr>
            <w:tcW w:w="1305" w:type="dxa"/>
          </w:tcPr>
          <w:p w14:paraId="00C7D981" w14:textId="06B60345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</w:rPr>
              <w:t>соавтор</w:t>
            </w:r>
          </w:p>
        </w:tc>
      </w:tr>
      <w:tr w:rsidR="00F77402" w:rsidRPr="00BC6F89" w14:paraId="76DA08D3" w14:textId="77777777" w:rsidTr="00CA0A16">
        <w:tc>
          <w:tcPr>
            <w:tcW w:w="562" w:type="dxa"/>
          </w:tcPr>
          <w:p w14:paraId="1E34E74A" w14:textId="03A82DE7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0" w:type="dxa"/>
          </w:tcPr>
          <w:p w14:paraId="6E99B8F4" w14:textId="65F5AD8A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en-US"/>
              </w:rPr>
              <w:t>Modeling the Thermal Regime of a Room in a Building with a Thermal Energy Storage</w:t>
            </w:r>
            <w:r w:rsidRPr="00BC6F8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C6F89">
              <w:rPr>
                <w:bCs/>
                <w:sz w:val="22"/>
                <w:szCs w:val="22"/>
                <w:lang w:val="en-US"/>
              </w:rPr>
              <w:t>Envelope</w:t>
            </w:r>
          </w:p>
        </w:tc>
        <w:tc>
          <w:tcPr>
            <w:tcW w:w="850" w:type="dxa"/>
          </w:tcPr>
          <w:p w14:paraId="1A5955E4" w14:textId="1D0F70EF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14:paraId="746C4694" w14:textId="77777777" w:rsidR="00F77402" w:rsidRPr="00BC6F89" w:rsidRDefault="00F77402" w:rsidP="00F774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</w:pP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Journal «Mathematical Modelling of Engineering Problems»,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2022</w:t>
            </w:r>
          </w:p>
          <w:p w14:paraId="78DCA016" w14:textId="77777777" w:rsidR="00F77402" w:rsidRPr="00BC6F89" w:rsidRDefault="00F77402" w:rsidP="00F774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</w:pP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DOI: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10.18280/mmep.090208</w:t>
            </w:r>
          </w:p>
          <w:p w14:paraId="7040B902" w14:textId="42F663CD" w:rsidR="00F77402" w:rsidRPr="00BC6F89" w:rsidRDefault="00A66EA3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fldChar w:fldCharType="begin"/>
            </w:r>
            <w:r w:rsidRPr="004D5C4B">
              <w:rPr>
                <w:lang w:val="en-US"/>
              </w:rPr>
              <w:instrText xml:space="preserve"> HYPERLINK "https://www.iieta.org/journals/mmep/paper/10.18280/mmep.090208" </w:instrText>
            </w:r>
            <w:r>
              <w:fldChar w:fldCharType="separate"/>
            </w:r>
            <w:r w:rsidR="00F77402" w:rsidRPr="00BC6F89">
              <w:rPr>
                <w:rStyle w:val="a6"/>
                <w:bCs/>
                <w:sz w:val="22"/>
                <w:szCs w:val="22"/>
                <w:lang w:val="en-US"/>
              </w:rPr>
              <w:t>https://www.iieta.org/journals/mmep/paper/10.18280/mmep.090208</w:t>
            </w:r>
            <w:r>
              <w:rPr>
                <w:rStyle w:val="a6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7E066FDE" w14:textId="015F9A66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559" w:type="dxa"/>
          </w:tcPr>
          <w:p w14:paraId="57FE9873" w14:textId="4BB2F63F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560" w:type="dxa"/>
          </w:tcPr>
          <w:p w14:paraId="2B9DBBC3" w14:textId="77777777" w:rsidR="00F77402" w:rsidRPr="00BC6F89" w:rsidRDefault="00F77402" w:rsidP="00F77402">
            <w:pPr>
              <w:ind w:right="105"/>
              <w:rPr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C6F89">
              <w:rPr>
                <w:sz w:val="22"/>
                <w:szCs w:val="22"/>
                <w:lang w:val="en-US"/>
              </w:rPr>
              <w:t>-</w:t>
            </w:r>
            <w:r w:rsidRPr="00BC6F89">
              <w:rPr>
                <w:sz w:val="22"/>
                <w:szCs w:val="22"/>
                <w:lang w:val="kk-KZ"/>
              </w:rPr>
              <w:t>1,8</w:t>
            </w:r>
            <w:r w:rsidRPr="00BC6F89">
              <w:rPr>
                <w:sz w:val="22"/>
                <w:szCs w:val="22"/>
                <w:lang w:val="en-US"/>
              </w:rPr>
              <w:t>,</w:t>
            </w:r>
          </w:p>
          <w:p w14:paraId="5D38E3DB" w14:textId="77777777" w:rsidR="00F77402" w:rsidRPr="00BC6F89" w:rsidRDefault="00F77402" w:rsidP="00F77402">
            <w:pPr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</w:rPr>
              <w:t>процентиль</w:t>
            </w:r>
            <w:proofErr w:type="spellEnd"/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Pr="00BC6F89">
              <w:rPr>
                <w:sz w:val="22"/>
                <w:szCs w:val="22"/>
                <w:shd w:val="clear" w:color="auto" w:fill="FFFFFF"/>
                <w:lang w:val="kk-KZ"/>
              </w:rPr>
              <w:t>47</w:t>
            </w: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D2B56E8" w14:textId="6A8A355A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Engineering - Building and Construction</w:t>
            </w:r>
          </w:p>
        </w:tc>
        <w:tc>
          <w:tcPr>
            <w:tcW w:w="1984" w:type="dxa"/>
          </w:tcPr>
          <w:p w14:paraId="532DB402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 xml:space="preserve">Kudabayev R., </w:t>
            </w:r>
          </w:p>
          <w:p w14:paraId="1B5F834D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 xml:space="preserve">Suleimenov U., </w:t>
            </w:r>
          </w:p>
          <w:p w14:paraId="3A3CDAE5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 xml:space="preserve">Ristavletov R., </w:t>
            </w:r>
          </w:p>
          <w:p w14:paraId="4BA64654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 xml:space="preserve">Kasimov I., </w:t>
            </w:r>
          </w:p>
          <w:p w14:paraId="44E4D4C4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 xml:space="preserve">Kambarov M., </w:t>
            </w:r>
          </w:p>
          <w:p w14:paraId="19C32B49" w14:textId="77777777" w:rsidR="00F77402" w:rsidRPr="00BC6F89" w:rsidRDefault="00F77402" w:rsidP="00F7740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kk-KZ"/>
              </w:rPr>
              <w:t>Zhangabay N.,</w:t>
            </w:r>
          </w:p>
          <w:p w14:paraId="62B1E808" w14:textId="6F605F51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  <w:u w:val="single"/>
                <w:lang w:val="en-US"/>
              </w:rPr>
              <w:t>Abshenov</w:t>
            </w:r>
            <w:proofErr w:type="spellEnd"/>
            <w:r w:rsidRPr="00BC6F89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BC6F89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BC6F89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1305" w:type="dxa"/>
          </w:tcPr>
          <w:p w14:paraId="5E1F6E5F" w14:textId="5F35916C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</w:rPr>
              <w:t>соавтор</w:t>
            </w:r>
          </w:p>
        </w:tc>
      </w:tr>
      <w:tr w:rsidR="00F77402" w:rsidRPr="00BC6F89" w14:paraId="5A02935A" w14:textId="77777777" w:rsidTr="00CA0A16">
        <w:tc>
          <w:tcPr>
            <w:tcW w:w="562" w:type="dxa"/>
          </w:tcPr>
          <w:p w14:paraId="0FEB4D0A" w14:textId="49282C86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40" w:type="dxa"/>
          </w:tcPr>
          <w:p w14:paraId="50F720DE" w14:textId="2540F8AF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bCs/>
                <w:sz w:val="22"/>
                <w:szCs w:val="22"/>
                <w:lang w:val="en-US"/>
              </w:rPr>
              <w:t>Evaluating the Effectiveness of Energy-Saving Retrofit Strategies</w:t>
            </w:r>
            <w:r w:rsidRPr="00BC6F8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C6F89">
              <w:rPr>
                <w:bCs/>
                <w:sz w:val="22"/>
                <w:szCs w:val="22"/>
                <w:lang w:val="en-US"/>
              </w:rPr>
              <w:t>for Residential Buildings</w:t>
            </w:r>
          </w:p>
        </w:tc>
        <w:tc>
          <w:tcPr>
            <w:tcW w:w="850" w:type="dxa"/>
          </w:tcPr>
          <w:p w14:paraId="33B4D33E" w14:textId="4891098C" w:rsidR="00F77402" w:rsidRPr="00BC6F89" w:rsidRDefault="00F77402" w:rsidP="00F7740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14:paraId="7F280DA2" w14:textId="77777777" w:rsidR="00F77402" w:rsidRPr="00BC6F89" w:rsidRDefault="00F77402" w:rsidP="00F774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</w:pP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Journal «International Review of Civil Engineering,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2022</w:t>
            </w:r>
          </w:p>
          <w:p w14:paraId="3E9FEE85" w14:textId="77777777" w:rsidR="00F77402" w:rsidRPr="00BC6F89" w:rsidRDefault="00F77402" w:rsidP="00F774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DOI: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kk-KZ"/>
              </w:rPr>
              <w:t xml:space="preserve"> </w:t>
            </w:r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10.15866/</w:t>
            </w:r>
            <w:proofErr w:type="gramStart"/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irece.v</w:t>
            </w:r>
            <w:proofErr w:type="gramEnd"/>
            <w:r w:rsidRPr="00BC6F89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13i2.20933</w:t>
            </w:r>
          </w:p>
          <w:p w14:paraId="3B18CF42" w14:textId="188E4919" w:rsidR="00F77402" w:rsidRPr="00BC6F89" w:rsidRDefault="00A66EA3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fldChar w:fldCharType="begin"/>
            </w:r>
            <w:r w:rsidRPr="004D5C4B">
              <w:rPr>
                <w:lang w:val="en-US"/>
              </w:rPr>
              <w:instrText xml:space="preserve"> HYPERLINK "https://www.praiseworthyprize.org/jsm/index.php?journal=irece&amp;page=article&amp;op=view&amp;path%5B%5D=25895" </w:instrText>
            </w:r>
            <w:r>
              <w:fldChar w:fldCharType="separate"/>
            </w:r>
            <w:r w:rsidR="00F77402" w:rsidRPr="00BC6F89">
              <w:rPr>
                <w:rStyle w:val="a6"/>
                <w:rFonts w:eastAsia="TimesNewRomanPSMT"/>
                <w:bCs/>
                <w:sz w:val="22"/>
                <w:szCs w:val="22"/>
                <w:lang w:val="kk-KZ"/>
              </w:rPr>
              <w:t>https://www.praiseworthyprize.org/jsm/index.php?journal=irece&amp;page=article&amp;op=view&amp;path%5B%5D=25895</w:t>
            </w:r>
            <w:r>
              <w:rPr>
                <w:rStyle w:val="a6"/>
                <w:rFonts w:eastAsia="TimesNewRomanPSMT"/>
                <w:bCs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2410" w:type="dxa"/>
          </w:tcPr>
          <w:p w14:paraId="41D3F9BB" w14:textId="25970353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559" w:type="dxa"/>
          </w:tcPr>
          <w:p w14:paraId="7C206434" w14:textId="2D674651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BC6F89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560" w:type="dxa"/>
          </w:tcPr>
          <w:p w14:paraId="6E016FFC" w14:textId="77777777" w:rsidR="00F77402" w:rsidRPr="00BC6F89" w:rsidRDefault="00F77402" w:rsidP="00F77402">
            <w:pPr>
              <w:ind w:right="105"/>
              <w:rPr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C6F89">
              <w:rPr>
                <w:sz w:val="22"/>
                <w:szCs w:val="22"/>
                <w:lang w:val="en-US"/>
              </w:rPr>
              <w:t>-</w:t>
            </w:r>
            <w:r w:rsidRPr="00BC6F89">
              <w:rPr>
                <w:sz w:val="22"/>
                <w:szCs w:val="22"/>
                <w:lang w:val="kk-KZ"/>
              </w:rPr>
              <w:t>2,8</w:t>
            </w:r>
            <w:r w:rsidRPr="00BC6F89">
              <w:rPr>
                <w:sz w:val="22"/>
                <w:szCs w:val="22"/>
                <w:lang w:val="en-US"/>
              </w:rPr>
              <w:t>,</w:t>
            </w:r>
          </w:p>
          <w:p w14:paraId="4831F93A" w14:textId="77777777" w:rsidR="00F77402" w:rsidRPr="00BC6F89" w:rsidRDefault="00F77402" w:rsidP="00F77402">
            <w:pPr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</w:rPr>
              <w:t>процентиль</w:t>
            </w:r>
            <w:proofErr w:type="spellEnd"/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Pr="00BC6F89">
              <w:rPr>
                <w:sz w:val="22"/>
                <w:szCs w:val="22"/>
                <w:shd w:val="clear" w:color="auto" w:fill="FFFFFF"/>
                <w:lang w:val="kk-KZ"/>
              </w:rPr>
              <w:t>51</w:t>
            </w: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01B126F7" w14:textId="40330874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  <w:shd w:val="clear" w:color="auto" w:fill="FFFFFF"/>
                <w:lang w:val="en-US"/>
              </w:rPr>
              <w:t>Engineering - Building and Construction</w:t>
            </w:r>
          </w:p>
        </w:tc>
        <w:tc>
          <w:tcPr>
            <w:tcW w:w="1984" w:type="dxa"/>
          </w:tcPr>
          <w:p w14:paraId="00D81094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>Zhangabay</w:t>
            </w:r>
            <w:proofErr w:type="spellEnd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 xml:space="preserve"> N.,</w:t>
            </w:r>
          </w:p>
          <w:p w14:paraId="7C00A759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sz w:val="22"/>
                <w:szCs w:val="22"/>
                <w:u w:val="single"/>
                <w:lang w:val="en-US"/>
              </w:rPr>
              <w:t>Abshenov</w:t>
            </w:r>
            <w:proofErr w:type="spellEnd"/>
            <w:r w:rsidRPr="00BC6F89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BC6F89">
              <w:rPr>
                <w:sz w:val="22"/>
                <w:szCs w:val="22"/>
                <w:u w:val="single"/>
                <w:lang w:val="en-US"/>
              </w:rPr>
              <w:t>Kh</w:t>
            </w:r>
            <w:proofErr w:type="spellEnd"/>
            <w:r w:rsidRPr="00BC6F89">
              <w:rPr>
                <w:sz w:val="22"/>
                <w:szCs w:val="22"/>
                <w:u w:val="single"/>
                <w:lang w:val="en-US"/>
              </w:rPr>
              <w:t>.</w:t>
            </w:r>
            <w:r w:rsidRPr="00BC6F89">
              <w:rPr>
                <w:sz w:val="22"/>
                <w:szCs w:val="22"/>
                <w:u w:val="single"/>
                <w:lang w:val="kk-KZ"/>
              </w:rPr>
              <w:t>,</w:t>
            </w:r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 xml:space="preserve"> </w:t>
            </w:r>
          </w:p>
          <w:p w14:paraId="4020FA45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>Bakhbergen</w:t>
            </w:r>
            <w:proofErr w:type="spellEnd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 xml:space="preserve"> S.,</w:t>
            </w:r>
          </w:p>
          <w:p w14:paraId="4C2DEE86" w14:textId="77777777" w:rsidR="00F77402" w:rsidRPr="00BC6F89" w:rsidRDefault="00F77402" w:rsidP="00F77402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>Zhakash</w:t>
            </w:r>
            <w:proofErr w:type="spellEnd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 xml:space="preserve"> A.,</w:t>
            </w:r>
          </w:p>
          <w:p w14:paraId="04307FD1" w14:textId="19247322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>Moldagaliyev</w:t>
            </w:r>
            <w:proofErr w:type="spellEnd"/>
            <w:r w:rsidRPr="00BC6F89">
              <w:rPr>
                <w:rFonts w:eastAsia="TimesNewRomanPSMT"/>
                <w:bCs/>
                <w:sz w:val="22"/>
                <w:szCs w:val="22"/>
              </w:rPr>
              <w:t xml:space="preserve"> </w:t>
            </w:r>
            <w:r w:rsidRPr="00BC6F89">
              <w:rPr>
                <w:rFonts w:eastAsia="TimesNewRomanPSMT"/>
                <w:bCs/>
                <w:sz w:val="22"/>
                <w:szCs w:val="22"/>
                <w:lang w:val="en-US"/>
              </w:rPr>
              <w:t>A.</w:t>
            </w:r>
          </w:p>
        </w:tc>
        <w:tc>
          <w:tcPr>
            <w:tcW w:w="1305" w:type="dxa"/>
          </w:tcPr>
          <w:p w14:paraId="53A41D3D" w14:textId="26619AC6" w:rsidR="00F77402" w:rsidRPr="00BC6F89" w:rsidRDefault="00F77402" w:rsidP="00BC6F8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BC6F89">
              <w:rPr>
                <w:sz w:val="22"/>
                <w:szCs w:val="22"/>
              </w:rPr>
              <w:t>соавтор</w:t>
            </w:r>
          </w:p>
        </w:tc>
      </w:tr>
    </w:tbl>
    <w:p w14:paraId="07841EBC" w14:textId="77777777" w:rsidR="00CA0A16" w:rsidRPr="001F5EBA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29BC911" w14:textId="77777777" w:rsidR="00CA0A16" w:rsidRPr="001F5EBA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29E91C24" w14:textId="77777777" w:rsidR="00CA0A16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6EE95E1A" w14:textId="77777777" w:rsidR="00CA0A16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09CC0129" w14:textId="77777777" w:rsidR="00CA0A16" w:rsidRDefault="00CA0A16" w:rsidP="001E5418">
      <w:pPr>
        <w:ind w:firstLine="567"/>
        <w:rPr>
          <w:b/>
          <w:bCs/>
          <w:color w:val="000000" w:themeColor="text1"/>
          <w:lang w:val="kk-KZ"/>
        </w:rPr>
      </w:pPr>
    </w:p>
    <w:p w14:paraId="72554328" w14:textId="77777777" w:rsidR="00CA0A16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4BFE3763" w14:textId="77777777" w:rsidR="00CA0A16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29FB37E" w14:textId="77777777" w:rsidR="00CA0A16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3B5E381" w14:textId="77777777" w:rsidR="00CA0A16" w:rsidRPr="001F5EBA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23E5BA16" w14:textId="77777777" w:rsidR="00CA0A16" w:rsidRPr="001F5EBA" w:rsidRDefault="00CA0A16" w:rsidP="00CA0A16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3F2098F6" w14:textId="77777777" w:rsidR="00CA0A16" w:rsidRPr="00F90394" w:rsidRDefault="00CA0A16" w:rsidP="00CA0A16">
      <w:pPr>
        <w:ind w:firstLine="567"/>
        <w:rPr>
          <w:b/>
          <w:bCs/>
          <w:color w:val="000000" w:themeColor="text1"/>
          <w:sz w:val="22"/>
          <w:szCs w:val="22"/>
          <w:lang w:val="kk-KZ"/>
        </w:rPr>
      </w:pPr>
    </w:p>
    <w:p w14:paraId="6098ED55" w14:textId="77777777" w:rsidR="00C24023" w:rsidRDefault="00C24023"/>
    <w:sectPr w:rsidR="00C24023" w:rsidSect="0037449C">
      <w:foot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FC9A" w14:textId="77777777" w:rsidR="00A66EA3" w:rsidRDefault="00A66EA3" w:rsidP="00F77402">
      <w:r>
        <w:separator/>
      </w:r>
    </w:p>
  </w:endnote>
  <w:endnote w:type="continuationSeparator" w:id="0">
    <w:p w14:paraId="69FA6211" w14:textId="77777777" w:rsidR="00A66EA3" w:rsidRDefault="00A66EA3" w:rsidP="00F7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E11" w14:textId="66082C0F" w:rsidR="00F77402" w:rsidRPr="00F77402" w:rsidRDefault="00F77402" w:rsidP="00F77402">
    <w:pPr>
      <w:ind w:left="4253"/>
      <w:rPr>
        <w:rFonts w:eastAsia="Calibri"/>
        <w:sz w:val="22"/>
        <w:szCs w:val="22"/>
      </w:rPr>
    </w:pPr>
    <w:r w:rsidRPr="00F77402">
      <w:rPr>
        <w:rFonts w:eastAsia="Calibri"/>
        <w:sz w:val="22"/>
        <w:szCs w:val="22"/>
        <w:lang w:val="kk-KZ"/>
      </w:rPr>
      <w:t>Доцент                                                                    Абшенов Х.А.</w:t>
    </w:r>
  </w:p>
  <w:p w14:paraId="12703BAE" w14:textId="77777777" w:rsidR="00F77402" w:rsidRPr="00F77402" w:rsidRDefault="00F77402" w:rsidP="00F77402">
    <w:pPr>
      <w:pStyle w:val="a8"/>
      <w:framePr w:wrap="around" w:vAnchor="text" w:hAnchor="page" w:x="15961" w:y="296"/>
      <w:ind w:left="4253"/>
      <w:jc w:val="center"/>
      <w:rPr>
        <w:rStyle w:val="aa"/>
        <w:sz w:val="22"/>
        <w:szCs w:val="22"/>
      </w:rPr>
    </w:pPr>
    <w:r w:rsidRPr="00F77402">
      <w:rPr>
        <w:rStyle w:val="aa"/>
        <w:sz w:val="22"/>
        <w:szCs w:val="22"/>
      </w:rPr>
      <w:fldChar w:fldCharType="begin"/>
    </w:r>
    <w:r w:rsidRPr="00F77402">
      <w:rPr>
        <w:rStyle w:val="aa"/>
        <w:sz w:val="22"/>
        <w:szCs w:val="22"/>
      </w:rPr>
      <w:instrText xml:space="preserve">PAGE  </w:instrText>
    </w:r>
    <w:r w:rsidRPr="00F77402">
      <w:rPr>
        <w:rStyle w:val="aa"/>
        <w:sz w:val="22"/>
        <w:szCs w:val="22"/>
      </w:rPr>
      <w:fldChar w:fldCharType="separate"/>
    </w:r>
    <w:r w:rsidRPr="00F77402">
      <w:rPr>
        <w:rStyle w:val="aa"/>
        <w:sz w:val="22"/>
        <w:szCs w:val="22"/>
      </w:rPr>
      <w:t>1</w:t>
    </w:r>
    <w:r w:rsidRPr="00F77402">
      <w:rPr>
        <w:rStyle w:val="aa"/>
        <w:sz w:val="22"/>
        <w:szCs w:val="22"/>
      </w:rPr>
      <w:fldChar w:fldCharType="end"/>
    </w:r>
  </w:p>
  <w:p w14:paraId="76AE2C18" w14:textId="77777777" w:rsidR="00F77402" w:rsidRPr="00F77402" w:rsidRDefault="00F77402" w:rsidP="00F77402">
    <w:pPr>
      <w:ind w:left="4253"/>
      <w:rPr>
        <w:rFonts w:eastAsia="Calibri"/>
        <w:sz w:val="22"/>
        <w:szCs w:val="22"/>
        <w:lang w:val="kk-KZ"/>
      </w:rPr>
    </w:pPr>
    <w:r w:rsidRPr="00F77402">
      <w:rPr>
        <w:rFonts w:eastAsia="Calibri"/>
        <w:sz w:val="22"/>
        <w:szCs w:val="22"/>
        <w:lang w:val="kk-KZ"/>
      </w:rPr>
      <w:t>Заведующий кафедрой                                         Мырзалиев Д.С.</w:t>
    </w:r>
  </w:p>
  <w:p w14:paraId="12DE832B" w14:textId="77777777" w:rsidR="00F77402" w:rsidRPr="00F77402" w:rsidRDefault="00F77402" w:rsidP="00F77402">
    <w:pPr>
      <w:pStyle w:val="a8"/>
      <w:tabs>
        <w:tab w:val="clear" w:pos="4677"/>
        <w:tab w:val="center" w:pos="3544"/>
      </w:tabs>
      <w:ind w:left="4253"/>
      <w:rPr>
        <w:sz w:val="22"/>
        <w:szCs w:val="22"/>
        <w:lang w:val="kk-KZ"/>
      </w:rPr>
    </w:pPr>
    <w:r w:rsidRPr="00F77402">
      <w:rPr>
        <w:rFonts w:eastAsia="Calibri"/>
        <w:sz w:val="22"/>
        <w:szCs w:val="22"/>
      </w:rPr>
      <w:t>Ученый секретарь                                                 Нуралиева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17E" w14:textId="77777777" w:rsidR="00A66EA3" w:rsidRDefault="00A66EA3" w:rsidP="00F77402">
      <w:r>
        <w:separator/>
      </w:r>
    </w:p>
  </w:footnote>
  <w:footnote w:type="continuationSeparator" w:id="0">
    <w:p w14:paraId="69E0666E" w14:textId="77777777" w:rsidR="00A66EA3" w:rsidRDefault="00A66EA3" w:rsidP="00F7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A16"/>
    <w:rsid w:val="001E5418"/>
    <w:rsid w:val="00227138"/>
    <w:rsid w:val="002B14A9"/>
    <w:rsid w:val="00377BD3"/>
    <w:rsid w:val="004D5C4B"/>
    <w:rsid w:val="008873BA"/>
    <w:rsid w:val="00971A97"/>
    <w:rsid w:val="00A602F4"/>
    <w:rsid w:val="00A66EA3"/>
    <w:rsid w:val="00BC6F89"/>
    <w:rsid w:val="00C24023"/>
    <w:rsid w:val="00C26D93"/>
    <w:rsid w:val="00C514E4"/>
    <w:rsid w:val="00C80E05"/>
    <w:rsid w:val="00CA0A16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2738"/>
  <w15:docId w15:val="{019A39BB-7C02-4074-939E-BFCDDBB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A16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uiPriority w:val="22"/>
    <w:qFormat/>
    <w:rsid w:val="00CA0A16"/>
    <w:rPr>
      <w:b/>
      <w:bCs/>
    </w:rPr>
  </w:style>
  <w:style w:type="table" w:styleId="a5">
    <w:name w:val="Table Grid"/>
    <w:basedOn w:val="a1"/>
    <w:uiPriority w:val="59"/>
    <w:rsid w:val="00CA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-moduleumr1o">
    <w:name w:val="authors-module__umr1o"/>
    <w:basedOn w:val="a0"/>
    <w:rsid w:val="00CA0A16"/>
  </w:style>
  <w:style w:type="character" w:customStyle="1" w:styleId="typography-modulelvnit">
    <w:name w:val="typography-module__lvnit"/>
    <w:basedOn w:val="a0"/>
    <w:rsid w:val="00CA0A16"/>
  </w:style>
  <w:style w:type="character" w:styleId="a6">
    <w:name w:val="Hyperlink"/>
    <w:basedOn w:val="a0"/>
    <w:uiPriority w:val="99"/>
    <w:unhideWhenUsed/>
    <w:rsid w:val="00CA0A16"/>
    <w:rPr>
      <w:color w:val="0000FF"/>
      <w:u w:val="single"/>
    </w:rPr>
  </w:style>
  <w:style w:type="paragraph" w:customStyle="1" w:styleId="Default">
    <w:name w:val="Default"/>
    <w:rsid w:val="00CA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uiPriority w:val="20"/>
    <w:qFormat/>
    <w:rsid w:val="00CA0A1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A0A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footer"/>
    <w:basedOn w:val="a"/>
    <w:link w:val="a9"/>
    <w:rsid w:val="00971A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971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971A97"/>
  </w:style>
  <w:style w:type="paragraph" w:styleId="ab">
    <w:name w:val="header"/>
    <w:basedOn w:val="a"/>
    <w:link w:val="ac"/>
    <w:uiPriority w:val="99"/>
    <w:unhideWhenUsed/>
    <w:rsid w:val="00F774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74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11</cp:revision>
  <cp:lastPrinted>2024-12-30T07:15:00Z</cp:lastPrinted>
  <dcterms:created xsi:type="dcterms:W3CDTF">2024-12-29T17:16:00Z</dcterms:created>
  <dcterms:modified xsi:type="dcterms:W3CDTF">2024-12-30T07:15:00Z</dcterms:modified>
</cp:coreProperties>
</file>