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1200" w14:textId="77777777" w:rsidR="007C076D" w:rsidRPr="006105FF" w:rsidRDefault="0056210F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105FF">
        <w:rPr>
          <w:rFonts w:ascii="Times New Roman" w:hAnsi="Times New Roman" w:cs="Times New Roman"/>
          <w:b/>
          <w:sz w:val="28"/>
          <w:szCs w:val="28"/>
        </w:rPr>
        <w:t>М</w:t>
      </w:r>
      <w:r w:rsidRPr="006105F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Әуезов  атындағы Оңтүстік Қазақстан университеті» КЕАҚ</w:t>
      </w:r>
    </w:p>
    <w:p w14:paraId="11A67BAB" w14:textId="77777777" w:rsidR="0056210F" w:rsidRPr="006105FF" w:rsidRDefault="0056210F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66B37" w:rsidRPr="006105FF">
        <w:rPr>
          <w:rFonts w:ascii="Times New Roman" w:hAnsi="Times New Roman" w:cs="Times New Roman"/>
          <w:b/>
          <w:sz w:val="28"/>
          <w:szCs w:val="28"/>
          <w:lang w:val="kk-KZ"/>
        </w:rPr>
        <w:t>Қаржы» кафедрасының  доценті</w:t>
      </w:r>
    </w:p>
    <w:p w14:paraId="3AE317A7" w14:textId="77777777" w:rsidR="00D66B37" w:rsidRPr="006105FF" w:rsidRDefault="00D66B37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Мауленкулова Гульбана Ержигитовна</w:t>
      </w:r>
      <w:r w:rsidR="001B642F" w:rsidRPr="006105FF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14:paraId="350F34EA" w14:textId="77777777" w:rsidR="00B74A8D" w:rsidRPr="006105FF" w:rsidRDefault="00EC67F6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ғылыми және ғылыми-әдістемелік еңбектерінің</w:t>
      </w:r>
    </w:p>
    <w:p w14:paraId="236DC748" w14:textId="77777777" w:rsidR="00D66B37" w:rsidRDefault="00D66B37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14:paraId="4582D991" w14:textId="77777777" w:rsidR="00EA6DA8" w:rsidRPr="006105FF" w:rsidRDefault="00EA6DA8" w:rsidP="00B07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4707"/>
        <w:gridCol w:w="1388"/>
        <w:gridCol w:w="4820"/>
        <w:gridCol w:w="1417"/>
        <w:gridCol w:w="2552"/>
      </w:tblGrid>
      <w:tr w:rsidR="00EC67F6" w:rsidRPr="006105FF" w14:paraId="189AFF4C" w14:textId="77777777" w:rsidTr="001000CD">
        <w:tc>
          <w:tcPr>
            <w:tcW w:w="596" w:type="dxa"/>
          </w:tcPr>
          <w:p w14:paraId="47E1634C" w14:textId="77777777" w:rsidR="0025601E" w:rsidRPr="006105FF" w:rsidRDefault="00EA6DA8" w:rsidP="00EA6DA8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25601E"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07" w:type="dxa"/>
          </w:tcPr>
          <w:p w14:paraId="2CAB295C" w14:textId="77777777" w:rsidR="0025601E" w:rsidRPr="006105FF" w:rsidRDefault="00B07B82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</w:t>
            </w:r>
            <w:r w:rsidR="0025601E"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уы</w:t>
            </w:r>
          </w:p>
        </w:tc>
        <w:tc>
          <w:tcPr>
            <w:tcW w:w="1388" w:type="dxa"/>
          </w:tcPr>
          <w:p w14:paraId="3D5E8497" w14:textId="77777777" w:rsidR="0025601E" w:rsidRPr="006105FF" w:rsidRDefault="00B07B82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105FF">
              <w:rPr>
                <w:rFonts w:ascii="Times New Roman" w:hAnsi="Times New Roman" w:cs="Times New Roman"/>
                <w:b/>
                <w:sz w:val="28"/>
                <w:szCs w:val="28"/>
              </w:rPr>
              <w:t>Баспанемесеэлектронды</w:t>
            </w:r>
            <w:proofErr w:type="spellEnd"/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4820" w:type="dxa"/>
          </w:tcPr>
          <w:p w14:paraId="6E116A59" w14:textId="77777777" w:rsidR="00B07B82" w:rsidRPr="006105FF" w:rsidRDefault="00B07B82" w:rsidP="00B0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Басылым</w:t>
            </w:r>
          </w:p>
          <w:p w14:paraId="2D29BBD7" w14:textId="77777777" w:rsidR="0025601E" w:rsidRPr="006105FF" w:rsidRDefault="00B07B82" w:rsidP="00B0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 №, жылы, беттері)</w:t>
            </w:r>
          </w:p>
        </w:tc>
        <w:tc>
          <w:tcPr>
            <w:tcW w:w="1417" w:type="dxa"/>
          </w:tcPr>
          <w:p w14:paraId="3517E2F9" w14:textId="77777777" w:rsidR="0025601E" w:rsidRPr="006105FF" w:rsidRDefault="00B07B82" w:rsidP="002C28A0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табақтар саны(</w:t>
            </w:r>
            <w:r w:rsidRPr="006105FF">
              <w:rPr>
                <w:rFonts w:ascii="Times New Roman" w:hAnsi="Times New Roman" w:cs="Times New Roman"/>
                <w:b/>
                <w:sz w:val="28"/>
                <w:szCs w:val="28"/>
              </w:rPr>
              <w:t>б.т.</w:t>
            </w: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14:paraId="706B4950" w14:textId="77777777" w:rsidR="00B07B82" w:rsidRPr="006105FF" w:rsidRDefault="00B07B82" w:rsidP="00B07B82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Қосалқы автор</w:t>
            </w:r>
          </w:p>
          <w:p w14:paraId="5EE8809D" w14:textId="77777777" w:rsidR="0025601E" w:rsidRPr="006105FF" w:rsidRDefault="00B07B82" w:rsidP="00B0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(лардың) аты-жөні</w:t>
            </w:r>
          </w:p>
        </w:tc>
      </w:tr>
      <w:tr w:rsidR="006105FF" w:rsidRPr="006105FF" w14:paraId="04E5FEA4" w14:textId="77777777" w:rsidTr="001000CD">
        <w:tc>
          <w:tcPr>
            <w:tcW w:w="596" w:type="dxa"/>
          </w:tcPr>
          <w:p w14:paraId="0D40CE8B" w14:textId="77777777" w:rsidR="006105FF" w:rsidRPr="006105FF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707" w:type="dxa"/>
          </w:tcPr>
          <w:p w14:paraId="0A406C5D" w14:textId="77777777" w:rsidR="006105FF" w:rsidRPr="006105FF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88" w:type="dxa"/>
          </w:tcPr>
          <w:p w14:paraId="6489D24C" w14:textId="77777777" w:rsidR="006105FF" w:rsidRPr="006105FF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</w:tcPr>
          <w:p w14:paraId="16559563" w14:textId="77777777" w:rsidR="006105FF" w:rsidRPr="006105FF" w:rsidRDefault="006105FF" w:rsidP="00B07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14:paraId="6C50C064" w14:textId="77777777" w:rsidR="006105FF" w:rsidRPr="006105FF" w:rsidRDefault="006105FF" w:rsidP="00D66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14:paraId="70F1BCD4" w14:textId="77777777" w:rsidR="006105FF" w:rsidRPr="006105FF" w:rsidRDefault="006105FF" w:rsidP="00B07B82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6105FF" w:rsidRPr="000A306C" w14:paraId="25C2B4D5" w14:textId="77777777" w:rsidTr="00EA6DA8">
        <w:tc>
          <w:tcPr>
            <w:tcW w:w="15480" w:type="dxa"/>
            <w:gridSpan w:val="6"/>
          </w:tcPr>
          <w:p w14:paraId="0666832B" w14:textId="77777777" w:rsidR="006105FF" w:rsidRPr="006105FF" w:rsidRDefault="006105FF" w:rsidP="006105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Web of Science Core Collection, ScopusХалықаралық рецензияланған журналдардағы  мақалалары</w:t>
            </w:r>
          </w:p>
        </w:tc>
      </w:tr>
      <w:tr w:rsidR="00EC67F6" w:rsidRPr="00C37790" w14:paraId="24589F4A" w14:textId="77777777" w:rsidTr="001000CD">
        <w:tc>
          <w:tcPr>
            <w:tcW w:w="596" w:type="dxa"/>
          </w:tcPr>
          <w:p w14:paraId="39A0094D" w14:textId="77777777" w:rsidR="001941F9" w:rsidRPr="006105FF" w:rsidRDefault="001941F9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07" w:type="dxa"/>
          </w:tcPr>
          <w:p w14:paraId="4B91921C" w14:textId="77777777" w:rsidR="001941F9" w:rsidRPr="006105FF" w:rsidRDefault="001941F9" w:rsidP="00283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Convergent</w:t>
            </w:r>
            <w:r w:rsidR="00B84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technologies in scienc</w:t>
            </w:r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 and</w:t>
            </w:r>
            <w:r w:rsidR="00B84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innovationsin</w:t>
            </w:r>
            <w:proofErr w:type="spellEnd"/>
            <w:r w:rsidR="00B84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Kazakhstan</w:t>
            </w:r>
          </w:p>
        </w:tc>
        <w:tc>
          <w:tcPr>
            <w:tcW w:w="1388" w:type="dxa"/>
          </w:tcPr>
          <w:p w14:paraId="2A9F0C6C" w14:textId="77777777" w:rsidR="001941F9" w:rsidRPr="006105FF" w:rsidRDefault="001941F9" w:rsidP="0028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820" w:type="dxa"/>
          </w:tcPr>
          <w:p w14:paraId="32AC5351" w14:textId="51CF6ED4" w:rsidR="0061509B" w:rsidRPr="00B84459" w:rsidRDefault="00B84459" w:rsidP="006150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proofErr w:type="gramEnd"/>
            <w:r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Society Review, 2020</w:t>
            </w:r>
            <w:r w:rsidR="007A1FF7"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65448"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March</w:t>
            </w:r>
            <w:r w:rsidR="0061509B"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810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="0061509B"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941F9"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1-14</w:t>
            </w:r>
            <w:r w:rsidR="00F4764F"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8051A3A" w14:textId="77777777" w:rsidR="001941F9" w:rsidRPr="006105FF" w:rsidRDefault="00665448" w:rsidP="006150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10.1111/basr.12215</w:t>
            </w:r>
          </w:p>
        </w:tc>
        <w:tc>
          <w:tcPr>
            <w:tcW w:w="1417" w:type="dxa"/>
          </w:tcPr>
          <w:p w14:paraId="16CBE7B5" w14:textId="77777777" w:rsidR="001941F9" w:rsidRPr="006105FF" w:rsidRDefault="00B646A2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0,87</w:t>
            </w:r>
          </w:p>
        </w:tc>
        <w:tc>
          <w:tcPr>
            <w:tcW w:w="2552" w:type="dxa"/>
          </w:tcPr>
          <w:p w14:paraId="2784CCEB" w14:textId="77777777" w:rsidR="001941F9" w:rsidRPr="00C37790" w:rsidRDefault="001941F9" w:rsidP="00283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Isayeva</w:t>
            </w:r>
            <w:r w:rsidR="00794BDA"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G</w:t>
            </w:r>
            <w:r w:rsidR="00794BD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794BDA"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K</w:t>
            </w:r>
            <w:r w:rsidR="00794BD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C3779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</w:p>
          <w:p w14:paraId="2CB615C2" w14:textId="77777777" w:rsidR="00C37790" w:rsidRPr="00C37790" w:rsidRDefault="00C37790" w:rsidP="00C37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Kuralbayeva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A.Sh.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</w:p>
          <w:p w14:paraId="606D8AC4" w14:textId="77777777" w:rsidR="003942E8" w:rsidRPr="00C37790" w:rsidRDefault="003942E8" w:rsidP="00394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Zhussipova</w:t>
            </w:r>
            <w:r w:rsidR="00794BDA"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E</w:t>
            </w:r>
            <w:r w:rsidR="00794BD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794BDA"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Y</w:t>
            </w:r>
            <w:r w:rsidR="00794BD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C3779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</w:p>
          <w:p w14:paraId="6571727E" w14:textId="77777777" w:rsidR="001941F9" w:rsidRPr="00C37790" w:rsidRDefault="001941F9" w:rsidP="00283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Beisenova</w:t>
            </w:r>
            <w:r w:rsidR="00794BDA"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M</w:t>
            </w:r>
            <w:r w:rsidR="00794BD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794BDA"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U</w:t>
            </w:r>
            <w:r w:rsidR="00794BD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C3779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</w:p>
          <w:p w14:paraId="4C423E30" w14:textId="1C64D7DD" w:rsidR="001941F9" w:rsidRPr="006105FF" w:rsidRDefault="001941F9" w:rsidP="00794BD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6105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Zhakipbekova</w:t>
            </w:r>
            <w:proofErr w:type="spellEnd"/>
            <w:r w:rsidR="00B8445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94BDA" w:rsidRPr="006105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</w:t>
            </w:r>
            <w:r w:rsidR="00794BDA" w:rsidRPr="00794B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794BDA" w:rsidRPr="006105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="00794BDA" w:rsidRPr="00794B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proofErr w:type="gramEnd"/>
          </w:p>
        </w:tc>
      </w:tr>
      <w:tr w:rsidR="00EC67F6" w:rsidRPr="00D81036" w14:paraId="15B58F52" w14:textId="77777777" w:rsidTr="001000CD">
        <w:trPr>
          <w:trHeight w:val="1843"/>
        </w:trPr>
        <w:tc>
          <w:tcPr>
            <w:tcW w:w="596" w:type="dxa"/>
          </w:tcPr>
          <w:p w14:paraId="76E3AA47" w14:textId="77777777" w:rsidR="001941F9" w:rsidRPr="006105FF" w:rsidRDefault="001941F9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07" w:type="dxa"/>
          </w:tcPr>
          <w:p w14:paraId="1708622D" w14:textId="77777777" w:rsidR="001941F9" w:rsidRPr="006105FF" w:rsidRDefault="00DF602B" w:rsidP="00EC67F6">
            <w:pPr>
              <w:pStyle w:val="Title1"/>
              <w:spacing w:after="0"/>
              <w:rPr>
                <w:bCs/>
                <w:sz w:val="28"/>
                <w:szCs w:val="28"/>
                <w:lang w:val="en-US"/>
              </w:rPr>
            </w:pPr>
            <w:r w:rsidRPr="006105FF">
              <w:rPr>
                <w:b w:val="0"/>
                <w:sz w:val="28"/>
                <w:szCs w:val="28"/>
                <w:lang w:val="en-US"/>
              </w:rPr>
              <w:t>The Relationship between the Return of Energy Companies Listed on the Kazakhstan Stock Exchange and the Exchange Rate, KASE Index, and Gold Return: ARDL Bounds Value Approach</w:t>
            </w:r>
          </w:p>
        </w:tc>
        <w:tc>
          <w:tcPr>
            <w:tcW w:w="1388" w:type="dxa"/>
          </w:tcPr>
          <w:p w14:paraId="37AB1FE8" w14:textId="77777777" w:rsidR="001941F9" w:rsidRPr="006105FF" w:rsidRDefault="001941F9" w:rsidP="0028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820" w:type="dxa"/>
          </w:tcPr>
          <w:p w14:paraId="3AF3CCAA" w14:textId="1EF5D5E0" w:rsidR="00DF602B" w:rsidRPr="006105FF" w:rsidRDefault="00DF602B" w:rsidP="00DF6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 Journal of Energy Economics and Policy, </w:t>
            </w:r>
            <w:r w:rsidR="0061509B"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14(5)</w:t>
            </w:r>
            <w:r w:rsidR="0061509B" w:rsidRPr="00615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  <w:r w:rsidR="0061509B" w:rsidRPr="00C37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810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810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="0061509B"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131-140.</w:t>
            </w:r>
          </w:p>
          <w:p w14:paraId="35FF773E" w14:textId="77777777" w:rsidR="001941F9" w:rsidRPr="006105FF" w:rsidRDefault="00DF602B" w:rsidP="00DF6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https://doi.org/10.32479/ijeep.16641</w:t>
            </w:r>
          </w:p>
        </w:tc>
        <w:tc>
          <w:tcPr>
            <w:tcW w:w="1417" w:type="dxa"/>
          </w:tcPr>
          <w:p w14:paraId="248E4511" w14:textId="77777777" w:rsidR="001941F9" w:rsidRPr="006105FF" w:rsidRDefault="00F4764F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</w:t>
            </w:r>
          </w:p>
        </w:tc>
        <w:tc>
          <w:tcPr>
            <w:tcW w:w="2552" w:type="dxa"/>
          </w:tcPr>
          <w:p w14:paraId="00FC51DB" w14:textId="77777777" w:rsidR="001E7A04" w:rsidRDefault="00DF602B" w:rsidP="00DF6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Sabenova</w:t>
            </w:r>
            <w:r w:rsidR="001E7A04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B</w:t>
            </w:r>
            <w:r w:rsidR="006150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37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6ADCE645" w14:textId="77777777" w:rsidR="001E7A04" w:rsidRDefault="00DF602B" w:rsidP="00DF6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Talimova</w:t>
            </w:r>
            <w:r w:rsidR="001E7A04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L</w:t>
            </w:r>
            <w:r w:rsidR="006150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37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377AC93F" w14:textId="77777777" w:rsidR="001E7A04" w:rsidRDefault="00DF602B" w:rsidP="00DF6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Kanabekova</w:t>
            </w:r>
            <w:r w:rsidR="001E7A04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M</w:t>
            </w:r>
            <w:r w:rsidR="006150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37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7C8755B7" w14:textId="77777777" w:rsidR="001E7A04" w:rsidRDefault="00DF602B" w:rsidP="00DF60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Zhakipbekova</w:t>
            </w:r>
            <w:r w:rsidR="001E7A04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D</w:t>
            </w:r>
            <w:r w:rsidR="006150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37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6EF059E5" w14:textId="77777777" w:rsidR="001941F9" w:rsidRPr="00EE24BA" w:rsidRDefault="00DF602B" w:rsidP="001E7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Seitova</w:t>
            </w:r>
            <w:r w:rsidR="001E7A04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G</w:t>
            </w:r>
            <w:r w:rsidR="00EE2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E7A04" w:rsidRPr="00EE24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and etc.</w:t>
            </w:r>
          </w:p>
        </w:tc>
      </w:tr>
    </w:tbl>
    <w:p w14:paraId="7147EA45" w14:textId="77777777" w:rsidR="00EA6DA8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14:paraId="6EF33CB8" w14:textId="038EE813" w:rsidR="00EA6DA8" w:rsidRPr="006105FF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10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Мауленкулова Г.Е.</w:t>
      </w:r>
    </w:p>
    <w:p w14:paraId="046D4F2A" w14:textId="77777777" w:rsidR="00EA6DA8" w:rsidRPr="006105FF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7082BC85" w14:textId="1C69CDA3" w:rsidR="00EA6DA8" w:rsidRPr="006105FF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 w:rsidR="00D8103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10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Айтымбетова А.Н.</w:t>
      </w:r>
    </w:p>
    <w:p w14:paraId="62873858" w14:textId="77777777" w:rsidR="00EA6DA8" w:rsidRPr="006105FF" w:rsidRDefault="00EA6DA8" w:rsidP="00EA6DA8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788975E3" w14:textId="3B821DA7" w:rsidR="00EA6DA8" w:rsidRPr="004143BF" w:rsidRDefault="00EA6DA8" w:rsidP="00EA6DA8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10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14:paraId="4C7C7136" w14:textId="77777777" w:rsidR="00EA6DA8" w:rsidRPr="004143BF" w:rsidRDefault="00EA6DA8">
      <w:pPr>
        <w:rPr>
          <w:lang w:val="kk-KZ"/>
        </w:rPr>
      </w:pPr>
    </w:p>
    <w:p w14:paraId="5D10063F" w14:textId="77777777" w:rsidR="008D5823" w:rsidRDefault="008D5823">
      <w:pPr>
        <w:rPr>
          <w:lang w:val="kk-KZ"/>
        </w:rPr>
      </w:pPr>
    </w:p>
    <w:p w14:paraId="4ACC92BA" w14:textId="77777777" w:rsidR="004143BF" w:rsidRPr="004143BF" w:rsidRDefault="004143BF">
      <w:pPr>
        <w:rPr>
          <w:lang w:val="kk-KZ"/>
        </w:r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4820"/>
        <w:gridCol w:w="1134"/>
        <w:gridCol w:w="4536"/>
        <w:gridCol w:w="1275"/>
        <w:gridCol w:w="3119"/>
      </w:tblGrid>
      <w:tr w:rsidR="008D5823" w:rsidRPr="00C37790" w14:paraId="7B36DEFA" w14:textId="77777777" w:rsidTr="002C28A0">
        <w:tc>
          <w:tcPr>
            <w:tcW w:w="596" w:type="dxa"/>
          </w:tcPr>
          <w:p w14:paraId="2525BC5E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820" w:type="dxa"/>
          </w:tcPr>
          <w:p w14:paraId="33B830F9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3C3B9D98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14:paraId="5619A197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14:paraId="305901BC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61A46801" w14:textId="77777777" w:rsidR="008D5823" w:rsidRPr="006105FF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D5823" w:rsidRPr="00D81036" w14:paraId="235016F6" w14:textId="77777777" w:rsidTr="002C28A0">
        <w:tc>
          <w:tcPr>
            <w:tcW w:w="596" w:type="dxa"/>
          </w:tcPr>
          <w:p w14:paraId="03151D40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</w:tcPr>
          <w:p w14:paraId="5C0FE09D" w14:textId="77777777" w:rsidR="008D5823" w:rsidRPr="006105FF" w:rsidRDefault="008D5823" w:rsidP="008D5823">
            <w:pPr>
              <w:pStyle w:val="Title1"/>
              <w:spacing w:after="0"/>
              <w:rPr>
                <w:b w:val="0"/>
                <w:sz w:val="28"/>
                <w:szCs w:val="28"/>
                <w:lang w:val="en-US"/>
              </w:rPr>
            </w:pPr>
            <w:r w:rsidRPr="006105FF">
              <w:rPr>
                <w:b w:val="0"/>
                <w:bCs/>
                <w:sz w:val="28"/>
                <w:szCs w:val="28"/>
                <w:lang w:val="en-US"/>
              </w:rPr>
              <w:t>Analysis of the Contribution of Energy, Industry, Agriculture and Food Production to Improving the Quality of Life of  Citizens in Turkic States with Efficiency and Super Efficiency Analysis Methods</w:t>
            </w:r>
          </w:p>
        </w:tc>
        <w:tc>
          <w:tcPr>
            <w:tcW w:w="1134" w:type="dxa"/>
          </w:tcPr>
          <w:p w14:paraId="6828C200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7EA7581B" w14:textId="5C942A2B" w:rsidR="008D5823" w:rsidRPr="006105FF" w:rsidRDefault="008D5823" w:rsidP="008D5823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Style w:val="typography-modulelvni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 Journal </w:t>
            </w:r>
            <w:proofErr w:type="gramStart"/>
            <w:r w:rsidRPr="006105FF">
              <w:rPr>
                <w:rStyle w:val="typography-modulelvnit"/>
                <w:rFonts w:ascii="Times New Roman" w:hAnsi="Times New Roman" w:cs="Times New Roman"/>
                <w:sz w:val="28"/>
                <w:szCs w:val="28"/>
                <w:lang w:val="en-US"/>
              </w:rPr>
              <w:t>of  Energy</w:t>
            </w:r>
            <w:proofErr w:type="gramEnd"/>
            <w:r w:rsidRPr="006105FF">
              <w:rPr>
                <w:rStyle w:val="typography-modulelvnit"/>
                <w:rFonts w:ascii="Times New Roman" w:hAnsi="Times New Roman" w:cs="Times New Roman"/>
                <w:sz w:val="28"/>
                <w:szCs w:val="28"/>
                <w:lang w:val="en-US"/>
              </w:rPr>
              <w:t>. Economics and Policy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 </w:t>
            </w:r>
            <w:r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14(6).</w:t>
            </w:r>
            <w:r w:rsidRPr="006105FF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2024</w:t>
            </w:r>
            <w:r w:rsidRPr="00C37790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105FF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810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6105FF">
              <w:rPr>
                <w:rStyle w:val="typography-modulelvnit"/>
                <w:rFonts w:ascii="Times New Roman" w:hAnsi="Times New Roman" w:cs="Times New Roman"/>
                <w:color w:val="2E2E2E"/>
                <w:sz w:val="28"/>
                <w:szCs w:val="28"/>
                <w:shd w:val="clear" w:color="auto" w:fill="FFFFFF"/>
                <w:lang w:val="en-US"/>
              </w:rPr>
              <w:t xml:space="preserve">. 312–321.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DOI:</w:t>
            </w:r>
            <w:r w:rsidR="00B56A07" w:rsidRPr="006105FF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105FF">
              <w:rPr>
                <w:rStyle w:val="value"/>
                <w:rFonts w:ascii="Times New Roman" w:hAnsi="Times New Roman" w:cs="Times New Roman"/>
                <w:sz w:val="28"/>
                <w:szCs w:val="28"/>
                <w:lang w:val="kk-KZ"/>
              </w:rPr>
              <w:instrText xml:space="preserve"> HYPERLINK "https://doi.org/10.32479/ijeep.17452" </w:instrText>
            </w:r>
            <w:r w:rsidR="00B56A07" w:rsidRPr="006105FF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105FF">
              <w:rPr>
                <w:rStyle w:val="a4"/>
                <w:rFonts w:ascii="Times New Roman" w:hAnsi="Times New Roman"/>
                <w:sz w:val="28"/>
                <w:szCs w:val="28"/>
                <w:lang w:val="kk-KZ"/>
              </w:rPr>
              <w:t>https://doi.org/10.32479/ijeep.17452</w:t>
            </w:r>
            <w:r w:rsidR="00B56A07" w:rsidRPr="006105FF">
              <w:rPr>
                <w:rStyle w:val="value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5" w:type="dxa"/>
          </w:tcPr>
          <w:p w14:paraId="74EC0967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</w:t>
            </w:r>
          </w:p>
        </w:tc>
        <w:tc>
          <w:tcPr>
            <w:tcW w:w="3119" w:type="dxa"/>
          </w:tcPr>
          <w:p w14:paraId="1E31AF87" w14:textId="77777777" w:rsidR="008D5823" w:rsidRDefault="00D81036" w:rsidP="008D5823">
            <w:pPr>
              <w:autoSpaceDE w:val="0"/>
              <w:autoSpaceDN w:val="0"/>
              <w:adjustRightInd w:val="0"/>
              <w:rPr>
                <w:rStyle w:val="authors-moduleumr1o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4" w:history="1">
              <w:proofErr w:type="spellStart"/>
              <w:r w:rsidR="008D5823">
                <w:rPr>
                  <w:rStyle w:val="typography-modulelvnit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Nurgabylov</w:t>
              </w:r>
              <w:proofErr w:type="spellEnd"/>
              <w:r w:rsidR="008D5823" w:rsidRPr="006105FF">
                <w:rPr>
                  <w:rStyle w:val="typography-modulelvnit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 xml:space="preserve"> M.</w:t>
              </w:r>
            </w:hyperlink>
            <w:r w:rsidR="008D5823">
              <w:rPr>
                <w:rStyle w:val="typography-modulelvni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,</w:t>
            </w:r>
            <w:proofErr w:type="spellStart"/>
            <w:r>
              <w:fldChar w:fldCharType="begin"/>
            </w:r>
            <w:r w:rsidRPr="00D81036">
              <w:rPr>
                <w:lang w:val="en-US"/>
              </w:rPr>
              <w:instrText xml:space="preserve"> HYPERLINK "https://www.scopus.com/authid/detail.uri?authorId=59409051600" </w:instrText>
            </w:r>
            <w:r>
              <w:fldChar w:fldCharType="separate"/>
            </w:r>
            <w:r w:rsidR="008D5823">
              <w:rPr>
                <w:rStyle w:val="typography-modulelvni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Nakhipbekova</w:t>
            </w:r>
            <w:proofErr w:type="spellEnd"/>
            <w:r w:rsidR="008D5823" w:rsidRPr="006105FF">
              <w:rPr>
                <w:rStyle w:val="typography-modulelvni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S.</w:t>
            </w:r>
            <w:r>
              <w:rPr>
                <w:rStyle w:val="typography-modulelvni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8D5823">
              <w:rPr>
                <w:rStyle w:val="authors-moduleumr1o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hyperlink r:id="rId5" w:history="1">
              <w:proofErr w:type="spellStart"/>
              <w:r w:rsidR="008D5823" w:rsidRPr="006105FF">
                <w:rPr>
                  <w:rStyle w:val="typography-modulelvnit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Tazhibayeva</w:t>
              </w:r>
              <w:proofErr w:type="spellEnd"/>
              <w:r w:rsidR="008D5823" w:rsidRPr="006105FF">
                <w:rPr>
                  <w:rStyle w:val="typography-modulelvnit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 xml:space="preserve"> R.</w:t>
              </w:r>
            </w:hyperlink>
            <w:r w:rsidR="008D5823">
              <w:rPr>
                <w:rStyle w:val="typography-modulelvnit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,</w:t>
            </w:r>
          </w:p>
          <w:p w14:paraId="7327924D" w14:textId="77777777" w:rsidR="008D5823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Kaltaeva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</w:t>
            </w:r>
          </w:p>
          <w:p w14:paraId="50248005" w14:textId="77777777" w:rsidR="008D5823" w:rsidRPr="00C37790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TaizhanovL.and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etc.</w:t>
            </w:r>
          </w:p>
        </w:tc>
      </w:tr>
      <w:tr w:rsidR="008D5823" w:rsidRPr="00D81036" w14:paraId="1D1AD5B8" w14:textId="77777777" w:rsidTr="00EA6DA8">
        <w:tc>
          <w:tcPr>
            <w:tcW w:w="15480" w:type="dxa"/>
            <w:gridSpan w:val="6"/>
          </w:tcPr>
          <w:p w14:paraId="528D985C" w14:textId="77777777" w:rsidR="008D5823" w:rsidRPr="006105FF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Уәкілетті орган ұсынған басылымдарда  (ҚР ҒЖББМ ҒЖББСБК)</w:t>
            </w:r>
          </w:p>
        </w:tc>
      </w:tr>
      <w:tr w:rsidR="008D5823" w:rsidRPr="00B646A2" w14:paraId="30C5DA98" w14:textId="77777777" w:rsidTr="002C28A0">
        <w:tc>
          <w:tcPr>
            <w:tcW w:w="596" w:type="dxa"/>
          </w:tcPr>
          <w:p w14:paraId="2985B495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</w:tcPr>
          <w:p w14:paraId="096D8F93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шағын және орта кәсіпкерлікті дамытудың шетелдік үлгілері</w:t>
            </w:r>
          </w:p>
        </w:tc>
        <w:tc>
          <w:tcPr>
            <w:tcW w:w="1134" w:type="dxa"/>
          </w:tcPr>
          <w:p w14:paraId="4B29ACE7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8DB0418" w14:textId="445629E8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Казақ Экономи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калық </w:t>
            </w:r>
            <w:proofErr w:type="gramStart"/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Университетінің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Хабаршысы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  <w:r w:rsidRPr="00C37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2009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</w:t>
            </w:r>
            <w:r w:rsidRPr="00B64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228-232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14:paraId="2538CEF5" w14:textId="77777777" w:rsidR="008D5823" w:rsidRPr="00B646A2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3119" w:type="dxa"/>
          </w:tcPr>
          <w:p w14:paraId="0F68565D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Купешов Ш.К.</w:t>
            </w:r>
          </w:p>
        </w:tc>
      </w:tr>
      <w:tr w:rsidR="008D5823" w14:paraId="058D138F" w14:textId="77777777" w:rsidTr="002C28A0">
        <w:tc>
          <w:tcPr>
            <w:tcW w:w="596" w:type="dxa"/>
          </w:tcPr>
          <w:p w14:paraId="315FC486" w14:textId="77777777" w:rsidR="008D5823" w:rsidRPr="00B646A2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</w:tcPr>
          <w:p w14:paraId="42031136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Организационно-экономические механизмы управления трудовыми ресурсами</w:t>
            </w:r>
          </w:p>
        </w:tc>
        <w:tc>
          <w:tcPr>
            <w:tcW w:w="1134" w:type="dxa"/>
          </w:tcPr>
          <w:p w14:paraId="0AB817DE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3784B8E" w14:textId="46640F04" w:rsidR="008D5823" w:rsidRPr="00164ADB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«Вестник кыргызского экономического университета имени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Рыскулбеков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а»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№1(2</w:t>
            </w:r>
            <w:r w:rsidRPr="00017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шкек, 2014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64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.15-20.</w:t>
            </w:r>
          </w:p>
        </w:tc>
        <w:tc>
          <w:tcPr>
            <w:tcW w:w="1275" w:type="dxa"/>
          </w:tcPr>
          <w:p w14:paraId="48F7715C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4ADB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3119" w:type="dxa"/>
          </w:tcPr>
          <w:p w14:paraId="57C4AA0A" w14:textId="77777777" w:rsidR="008D5823" w:rsidRPr="004143B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Оразова Б.Б.</w:t>
            </w: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BC36BF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Акбаева К.К.</w:t>
            </w:r>
          </w:p>
        </w:tc>
      </w:tr>
      <w:tr w:rsidR="008D5823" w:rsidRPr="006105FF" w14:paraId="66C153CE" w14:textId="77777777" w:rsidTr="002C28A0">
        <w:tc>
          <w:tcPr>
            <w:tcW w:w="596" w:type="dxa"/>
          </w:tcPr>
          <w:p w14:paraId="10340415" w14:textId="77777777" w:rsidR="008D5823" w:rsidRPr="00164ADB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368D56C5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 использования социальных стандартов в социально-экономическом планировании Южно-Казахстанской области.</w:t>
            </w:r>
          </w:p>
        </w:tc>
        <w:tc>
          <w:tcPr>
            <w:tcW w:w="1134" w:type="dxa"/>
          </w:tcPr>
          <w:p w14:paraId="6746A5CC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C5361F9" w14:textId="77777777" w:rsidR="008D5823" w:rsidRPr="0001726C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«Вестник кыргызского экономического университета имени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Рыскулбеков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а»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№1(2</w:t>
            </w:r>
            <w:r w:rsidRPr="00017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 Бішкек, 2014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64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.20-24</w:t>
            </w:r>
            <w:r w:rsidRPr="00017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45E23F49" w14:textId="77777777" w:rsidR="008D5823" w:rsidRPr="00164ADB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D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119" w:type="dxa"/>
          </w:tcPr>
          <w:p w14:paraId="13A2A558" w14:textId="77777777" w:rsidR="008D5823" w:rsidRPr="004143B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 И.С.</w:t>
            </w: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ADE1EE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Абылдаева Б.А.</w:t>
            </w:r>
          </w:p>
        </w:tc>
      </w:tr>
      <w:tr w:rsidR="008D5823" w:rsidRPr="00164ADB" w14:paraId="2BAD2652" w14:textId="77777777" w:rsidTr="002C28A0">
        <w:tc>
          <w:tcPr>
            <w:tcW w:w="596" w:type="dxa"/>
          </w:tcPr>
          <w:p w14:paraId="21B8F8B4" w14:textId="77777777" w:rsidR="008D5823" w:rsidRPr="00164ADB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5029D653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Экономические аспекты рационального использование земельных ресурсов Казахстана</w:t>
            </w:r>
          </w:p>
        </w:tc>
        <w:tc>
          <w:tcPr>
            <w:tcW w:w="1134" w:type="dxa"/>
          </w:tcPr>
          <w:p w14:paraId="70100C2F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2B065B4" w14:textId="40DBAC0C" w:rsidR="008D5823" w:rsidRPr="0001726C" w:rsidRDefault="004A1408" w:rsidP="008D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8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роблемы агрорынка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теоретический и научно</w:t>
            </w:r>
            <w:r w:rsidR="008D5823" w:rsidRPr="000172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823">
              <w:rPr>
                <w:rFonts w:ascii="Times New Roman" w:hAnsi="Times New Roman" w:cs="Times New Roman"/>
                <w:sz w:val="28"/>
                <w:szCs w:val="28"/>
              </w:rPr>
              <w:t>практический журнал</w:t>
            </w:r>
            <w:r w:rsid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D5823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</w:t>
            </w:r>
            <w:r w:rsid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D5823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Алматы, 2018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8D5823" w:rsidRPr="00164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D5823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.179-18</w:t>
            </w:r>
            <w:r w:rsidR="008D5823" w:rsidRPr="004A1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5823" w:rsidRPr="00017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43A8355" w14:textId="77777777" w:rsidR="008D5823" w:rsidRPr="00164ADB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4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0,43</w:t>
            </w:r>
          </w:p>
        </w:tc>
        <w:tc>
          <w:tcPr>
            <w:tcW w:w="3119" w:type="dxa"/>
          </w:tcPr>
          <w:p w14:paraId="43CD1EA8" w14:textId="77777777" w:rsidR="008D5823" w:rsidRPr="004143B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Бигельдиева З.А.</w:t>
            </w: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F1DF783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Исаева Г.К</w:t>
            </w:r>
          </w:p>
        </w:tc>
      </w:tr>
    </w:tbl>
    <w:p w14:paraId="2CA3E770" w14:textId="77777777" w:rsidR="00677F80" w:rsidRDefault="00677F80" w:rsidP="00F853DF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42A7E027" w14:textId="77777777" w:rsidR="004143BF" w:rsidRDefault="004143BF" w:rsidP="00D810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D11348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Мауленкулова Г.Е.</w:t>
      </w:r>
    </w:p>
    <w:p w14:paraId="2EDD8980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03F0ACE6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Айтымбетова А.Н.</w:t>
      </w:r>
    </w:p>
    <w:p w14:paraId="4325AC47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174EE687" w14:textId="77777777" w:rsidR="00D81036" w:rsidRPr="004143BF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14:paraId="63A47E2C" w14:textId="77777777" w:rsidR="008D5823" w:rsidRPr="00D81036" w:rsidRDefault="008D5823" w:rsidP="00F853DF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p w14:paraId="388947A2" w14:textId="77777777" w:rsidR="00F50F63" w:rsidRPr="008D5823" w:rsidRDefault="00F50F63" w:rsidP="00F853DF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4820"/>
        <w:gridCol w:w="1134"/>
        <w:gridCol w:w="4536"/>
        <w:gridCol w:w="1275"/>
        <w:gridCol w:w="3119"/>
      </w:tblGrid>
      <w:tr w:rsidR="008D5823" w:rsidRPr="006105FF" w14:paraId="67D7657D" w14:textId="77777777" w:rsidTr="002C28A0">
        <w:tc>
          <w:tcPr>
            <w:tcW w:w="596" w:type="dxa"/>
          </w:tcPr>
          <w:p w14:paraId="058DF00A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820" w:type="dxa"/>
          </w:tcPr>
          <w:p w14:paraId="313E6F79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43474581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14:paraId="204249D2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14:paraId="2A16BC9B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454E4C71" w14:textId="77777777" w:rsidR="008D5823" w:rsidRPr="006105FF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2C28A0" w:rsidRPr="006105FF" w14:paraId="6BCCC632" w14:textId="77777777" w:rsidTr="002C28A0">
        <w:tc>
          <w:tcPr>
            <w:tcW w:w="596" w:type="dxa"/>
          </w:tcPr>
          <w:p w14:paraId="4D5D4F77" w14:textId="77777777" w:rsidR="00C6518B" w:rsidRPr="006105FF" w:rsidRDefault="00863B85" w:rsidP="00D66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20" w:type="dxa"/>
          </w:tcPr>
          <w:p w14:paraId="0FBE6705" w14:textId="77777777" w:rsidR="00C6518B" w:rsidRPr="006105FF" w:rsidRDefault="00C6518B" w:rsidP="0028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Қазақстанның агроөнеркәсіптік кешенінде салық салу механизмін жетілдіру </w:t>
            </w:r>
          </w:p>
        </w:tc>
        <w:tc>
          <w:tcPr>
            <w:tcW w:w="1134" w:type="dxa"/>
          </w:tcPr>
          <w:p w14:paraId="1682D5AE" w14:textId="77777777" w:rsidR="00C6518B" w:rsidRPr="006105FF" w:rsidRDefault="00C6518B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44C23CB" w14:textId="664B7C25" w:rsidR="003A58D3" w:rsidRPr="006105FF" w:rsidRDefault="004A1408" w:rsidP="004C76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76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Аграрлық нарық проблемалары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81036" w:rsidRPr="00D8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F80">
              <w:rPr>
                <w:rFonts w:ascii="Times New Roman" w:hAnsi="Times New Roman" w:cs="Times New Roman"/>
                <w:sz w:val="28"/>
                <w:szCs w:val="28"/>
              </w:rPr>
              <w:t>теоретикалық</w:t>
            </w:r>
            <w:proofErr w:type="spellEnd"/>
            <w:r w:rsidR="00D81036" w:rsidRPr="00D8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F8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D81036" w:rsidRPr="00D8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F80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="00677F8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677F80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="00677F80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4C76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4C768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№3. </w:t>
            </w:r>
            <w:r w:rsidR="004B5B10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Алматы, </w:t>
            </w:r>
            <w:r w:rsidR="00B7730F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7F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4C768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7730F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C5227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6518B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83-91</w:t>
            </w:r>
            <w:r w:rsidR="004C768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14:paraId="6805E355" w14:textId="77777777" w:rsidR="00C6518B" w:rsidRPr="006105FF" w:rsidRDefault="00F4764F" w:rsidP="00283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0,56</w:t>
            </w:r>
          </w:p>
        </w:tc>
        <w:tc>
          <w:tcPr>
            <w:tcW w:w="3119" w:type="dxa"/>
          </w:tcPr>
          <w:p w14:paraId="44EF23BF" w14:textId="77777777" w:rsidR="00C6518B" w:rsidRPr="006105FF" w:rsidRDefault="00C6518B" w:rsidP="0028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Мамутова</w:t>
            </w:r>
            <w:r w:rsidR="001000CD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К.К.</w:t>
            </w:r>
            <w:r w:rsidR="000A7D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253B377F" w14:textId="77777777" w:rsidR="00C6518B" w:rsidRPr="006105FF" w:rsidRDefault="00C6518B" w:rsidP="00283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Айдарова</w:t>
            </w:r>
            <w:r w:rsidR="001000CD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А.Б.</w:t>
            </w:r>
          </w:p>
        </w:tc>
      </w:tr>
      <w:tr w:rsidR="002C28A0" w:rsidRPr="00D81036" w14:paraId="38317A24" w14:textId="77777777" w:rsidTr="002C28A0">
        <w:tc>
          <w:tcPr>
            <w:tcW w:w="596" w:type="dxa"/>
          </w:tcPr>
          <w:p w14:paraId="29DC5BCF" w14:textId="77777777" w:rsidR="004B5B10" w:rsidRPr="001000CD" w:rsidRDefault="00863B85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0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05BAE08E" w14:textId="77777777" w:rsidR="004B5B10" w:rsidRPr="006105FF" w:rsidRDefault="00677F80" w:rsidP="004B5B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F8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Transformation of Kazakhstan's economic development in the context of modern realities</w:t>
            </w:r>
          </w:p>
        </w:tc>
        <w:tc>
          <w:tcPr>
            <w:tcW w:w="1134" w:type="dxa"/>
          </w:tcPr>
          <w:p w14:paraId="6D455E95" w14:textId="77777777" w:rsidR="004B5B10" w:rsidRPr="006105FF" w:rsidRDefault="004B5B10" w:rsidP="004B5B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94A6069" w14:textId="524EB7AB" w:rsidR="004B5B10" w:rsidRPr="00677F80" w:rsidRDefault="00751FA8" w:rsidP="004B5B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51F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Reports of the National Academy of Sciences of the Republic of Kazakhstan</w:t>
            </w:r>
            <w:r w:rsidR="004C76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4C7681"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 w:rsidR="004C768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4C768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751F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Almaty</w:t>
            </w:r>
            <w:r w:rsidR="004C76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V.3.</w:t>
            </w:r>
            <w:r w:rsidR="004B5B10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4C7681" w:rsidRPr="004C76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810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="005C5227" w:rsidRPr="006105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283F83" w:rsidRPr="006105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185</w:t>
            </w:r>
            <w:r w:rsidR="00D401B8" w:rsidRPr="006105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-192</w:t>
            </w:r>
            <w:r w:rsidR="004C7681" w:rsidRPr="00677F8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55614D5F" w14:textId="77777777" w:rsidR="00AE0FA6" w:rsidRPr="006105FF" w:rsidRDefault="00D81036" w:rsidP="00FC63B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6" w:history="1">
              <w:r w:rsidR="00AE0FA6" w:rsidRPr="006105FF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kk-KZ"/>
                </w:rPr>
                <w:t>https://doi.org/10.32014/2020.2518-1483.72</w:t>
              </w:r>
            </w:hyperlink>
          </w:p>
        </w:tc>
        <w:tc>
          <w:tcPr>
            <w:tcW w:w="1275" w:type="dxa"/>
          </w:tcPr>
          <w:p w14:paraId="10E21C51" w14:textId="77777777" w:rsidR="004B5B10" w:rsidRPr="006105FF" w:rsidRDefault="00F4764F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6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3119" w:type="dxa"/>
          </w:tcPr>
          <w:p w14:paraId="4D650AFE" w14:textId="77777777" w:rsidR="00677F80" w:rsidRPr="00677F80" w:rsidRDefault="00677F80" w:rsidP="00677F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677F8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Zhurynov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G</w:t>
            </w:r>
            <w:r w:rsidRPr="00677F8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.M.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</w:p>
          <w:p w14:paraId="38639BA0" w14:textId="77777777" w:rsidR="00677F80" w:rsidRPr="00677F80" w:rsidRDefault="00677F80" w:rsidP="00677F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677F8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Abylkasym A.B.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</w:p>
          <w:p w14:paraId="60560B6F" w14:textId="77777777" w:rsidR="00677F80" w:rsidRPr="00677F80" w:rsidRDefault="00677F80" w:rsidP="00677F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677F8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Sabenova B.N.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</w:p>
          <w:p w14:paraId="60019802" w14:textId="77777777" w:rsidR="004B5B10" w:rsidRPr="006105FF" w:rsidRDefault="00677F80" w:rsidP="00677F8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Erzakova</w:t>
            </w:r>
            <w:r w:rsidRPr="00677F80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S. I. </w:t>
            </w:r>
          </w:p>
        </w:tc>
      </w:tr>
      <w:tr w:rsidR="002C28A0" w:rsidRPr="00D81036" w14:paraId="3320D638" w14:textId="77777777" w:rsidTr="002C28A0">
        <w:tc>
          <w:tcPr>
            <w:tcW w:w="596" w:type="dxa"/>
          </w:tcPr>
          <w:p w14:paraId="5D2782C1" w14:textId="77777777" w:rsidR="004B5B10" w:rsidRPr="004C7681" w:rsidRDefault="00863B85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6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20" w:type="dxa"/>
          </w:tcPr>
          <w:p w14:paraId="4FD0117C" w14:textId="77777777" w:rsidR="004B5B10" w:rsidRPr="006105FF" w:rsidRDefault="00751FA8" w:rsidP="004B5B1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51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Improving the mechanism of state regulation of innovation activities in Turkestan region</w:t>
            </w:r>
          </w:p>
        </w:tc>
        <w:tc>
          <w:tcPr>
            <w:tcW w:w="1134" w:type="dxa"/>
          </w:tcPr>
          <w:p w14:paraId="7C3BA70C" w14:textId="77777777" w:rsidR="004B5B10" w:rsidRPr="006105FF" w:rsidRDefault="004B5B10" w:rsidP="004B5B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78471DF" w14:textId="15D4A097" w:rsidR="004B5B10" w:rsidRPr="001A4D6F" w:rsidRDefault="00FA4324" w:rsidP="00D401B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bulletin</w:t>
            </w:r>
            <w:r w:rsidR="00751FA8" w:rsidRPr="00751F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the</w:t>
            </w:r>
            <w:proofErr w:type="gramEnd"/>
            <w:r w:rsidR="00751FA8" w:rsidRPr="00751F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National Academy of Sciences of the Republic of Kazakhstan</w:t>
            </w:r>
            <w:r w:rsidR="00751F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4143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E408E7" w:rsidRPr="006105F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  <w:r w:rsidR="00E408E7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388</w:t>
            </w:r>
            <w:r w:rsidR="00E408E7" w:rsidRPr="00E40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14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1FA8" w:rsidRPr="00751F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Almaty</w:t>
            </w:r>
            <w:r w:rsidR="00751F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4143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751FA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V.6.</w:t>
            </w:r>
            <w:r w:rsidR="004143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4B5B10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751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1A4D6F" w:rsidRPr="001A4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14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810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="00D81036" w:rsidRPr="006105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D401B8" w:rsidRPr="006105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145-153</w:t>
            </w:r>
            <w:r w:rsidR="00E408E7" w:rsidRPr="001A4D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4F112AE3" w14:textId="77777777" w:rsidR="00AE0FA6" w:rsidRPr="006105FF" w:rsidRDefault="00D81036" w:rsidP="00FC63B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hyperlink r:id="rId7" w:history="1">
              <w:r w:rsidR="00AE0FA6" w:rsidRPr="006105FF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kk-KZ"/>
                </w:rPr>
                <w:t>https://doi.org/10.32014/2020.2518-1467.194</w:t>
              </w:r>
            </w:hyperlink>
          </w:p>
        </w:tc>
        <w:tc>
          <w:tcPr>
            <w:tcW w:w="1275" w:type="dxa"/>
          </w:tcPr>
          <w:p w14:paraId="60A72D1D" w14:textId="77777777" w:rsidR="004B5B10" w:rsidRPr="006105FF" w:rsidRDefault="00F4764F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3119" w:type="dxa"/>
          </w:tcPr>
          <w:p w14:paraId="087AABE6" w14:textId="77777777" w:rsidR="00751FA8" w:rsidRPr="002D0D8A" w:rsidRDefault="000A7D7A" w:rsidP="00751F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Ko</w:t>
            </w:r>
            <w:r w:rsidR="00751FA8" w:rsidRPr="00751FA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kenova A.T.</w:t>
            </w:r>
            <w:r w:rsidR="002D0D8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</w:p>
          <w:p w14:paraId="65213B6B" w14:textId="77777777" w:rsidR="000A7D7A" w:rsidRDefault="002D0D8A" w:rsidP="00751F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Samenova</w:t>
            </w:r>
            <w:r w:rsidR="00751FA8" w:rsidRPr="00751FA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N.</w:t>
            </w:r>
            <w:proofErr w:type="spellStart"/>
            <w:r w:rsidR="00751FA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Zh</w:t>
            </w:r>
            <w:proofErr w:type="spellEnd"/>
            <w:r w:rsidR="00751FA8" w:rsidRPr="00751FA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</w:p>
          <w:p w14:paraId="46F15FCC" w14:textId="77777777" w:rsidR="00751FA8" w:rsidRPr="002D0D8A" w:rsidRDefault="00751FA8" w:rsidP="00751F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751FA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Turdalieva</w:t>
            </w:r>
            <w:r w:rsidR="002D0D8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U.</w:t>
            </w:r>
            <w:r w:rsidRPr="00751FA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N.</w:t>
            </w:r>
            <w:r w:rsidR="002D0D8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</w:p>
          <w:p w14:paraId="34F4EC7A" w14:textId="77777777" w:rsidR="004B5B10" w:rsidRPr="006105FF" w:rsidRDefault="00751FA8" w:rsidP="00751FA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751FA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Arapbaeva</w:t>
            </w:r>
            <w:proofErr w:type="spellStart"/>
            <w:r w:rsidR="002D0D8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Zh</w:t>
            </w:r>
            <w:proofErr w:type="spellEnd"/>
            <w:r w:rsidRPr="00751FA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.Sh.</w:t>
            </w:r>
          </w:p>
        </w:tc>
      </w:tr>
      <w:tr w:rsidR="002C28A0" w:rsidRPr="00E408E7" w14:paraId="1B993C0C" w14:textId="77777777" w:rsidTr="002C28A0">
        <w:tc>
          <w:tcPr>
            <w:tcW w:w="596" w:type="dxa"/>
          </w:tcPr>
          <w:p w14:paraId="0DC6EA47" w14:textId="77777777" w:rsidR="004B5B10" w:rsidRPr="00E408E7" w:rsidRDefault="00863B85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20" w:type="dxa"/>
          </w:tcPr>
          <w:p w14:paraId="231667A8" w14:textId="77777777" w:rsidR="004B5B10" w:rsidRPr="006105FF" w:rsidRDefault="004B5B10" w:rsidP="00FC6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Кәсіпорын табысына салық салуды тиімді реттеуді ынталандыру</w:t>
            </w:r>
            <w:r w:rsidR="001F55C2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дістерінжетілдіру</w:t>
            </w:r>
          </w:p>
        </w:tc>
        <w:tc>
          <w:tcPr>
            <w:tcW w:w="1134" w:type="dxa"/>
          </w:tcPr>
          <w:p w14:paraId="2D9364E9" w14:textId="77777777" w:rsidR="004B5B10" w:rsidRPr="006105FF" w:rsidRDefault="004B5B10" w:rsidP="004B5B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0A93000F" w14:textId="77777777" w:rsidR="000A7D7A" w:rsidRPr="008D5823" w:rsidRDefault="008B1C25" w:rsidP="000A7D7A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«Тұ</w:t>
            </w:r>
            <w:r w:rsidR="006048D5"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ран»</w:t>
            </w:r>
            <w:r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университетінің  хабаршысы</w:t>
            </w:r>
            <w:r w:rsidR="00B67C8C"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,</w:t>
            </w:r>
            <w:r w:rsidR="000A7D7A"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ғылыми журнал,</w:t>
            </w:r>
          </w:p>
          <w:p w14:paraId="447608E1" w14:textId="358F5A7F" w:rsidR="004B5B10" w:rsidRPr="001A4D6F" w:rsidRDefault="00E408E7" w:rsidP="000A7D7A">
            <w:pPr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  <w:lang w:val="kk-KZ"/>
              </w:rPr>
            </w:pPr>
            <w:r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№2(86). </w:t>
            </w:r>
            <w:r w:rsidR="006048D5"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Алматы, 2020</w:t>
            </w:r>
            <w:r w:rsidR="00D8103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="000A7D7A" w:rsidRPr="008D58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</w:t>
            </w:r>
            <w:r w:rsidR="001A4D6F"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="006048D5"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Б</w:t>
            </w:r>
            <w:r w:rsidR="001C5DE8"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  <w:r w:rsidR="008B1C25"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154-159</w:t>
            </w:r>
            <w:r w:rsidRPr="008D582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14:paraId="7F3F79E0" w14:textId="77777777" w:rsidR="004B5B10" w:rsidRPr="00E408E7" w:rsidRDefault="00F4764F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C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,37</w:t>
            </w:r>
          </w:p>
        </w:tc>
        <w:tc>
          <w:tcPr>
            <w:tcW w:w="3119" w:type="dxa"/>
          </w:tcPr>
          <w:p w14:paraId="413373EC" w14:textId="77777777" w:rsidR="004B5B10" w:rsidRPr="006105FF" w:rsidRDefault="000A7D7A" w:rsidP="004B5B1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Айдарова А.Б.,</w:t>
            </w:r>
          </w:p>
          <w:p w14:paraId="6DF2EDC9" w14:textId="77777777" w:rsidR="004B5B10" w:rsidRPr="006105FF" w:rsidRDefault="004B5B10" w:rsidP="004B5B1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Мамутова К.К.</w:t>
            </w:r>
          </w:p>
        </w:tc>
      </w:tr>
      <w:tr w:rsidR="004B5B10" w:rsidRPr="006105FF" w14:paraId="647823A7" w14:textId="77777777" w:rsidTr="002C28A0">
        <w:tc>
          <w:tcPr>
            <w:tcW w:w="596" w:type="dxa"/>
          </w:tcPr>
          <w:p w14:paraId="60A14DEE" w14:textId="77777777" w:rsidR="004B5B10" w:rsidRPr="00E408E7" w:rsidRDefault="00863B85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20" w:type="dxa"/>
          </w:tcPr>
          <w:p w14:paraId="27379ECB" w14:textId="77777777" w:rsidR="004B5B10" w:rsidRPr="006105FF" w:rsidRDefault="004B5B10" w:rsidP="004B5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қаржыны</w:t>
            </w:r>
          </w:p>
          <w:p w14:paraId="1BD3AAD7" w14:textId="77777777" w:rsidR="004B5B10" w:rsidRPr="006105FF" w:rsidRDefault="004B5B10" w:rsidP="004B5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жүйесінің маңыздылығы мен ерекшеліктері</w:t>
            </w:r>
          </w:p>
        </w:tc>
        <w:tc>
          <w:tcPr>
            <w:tcW w:w="1134" w:type="dxa"/>
          </w:tcPr>
          <w:p w14:paraId="224DAC76" w14:textId="77777777" w:rsidR="004B5B10" w:rsidRPr="006105FF" w:rsidRDefault="004B5B10" w:rsidP="004B5B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8DDE0BE" w14:textId="1DDB9D2D" w:rsidR="004B5B10" w:rsidRPr="00E408E7" w:rsidRDefault="008D5823" w:rsidP="004B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«Тұран» университетінің </w:t>
            </w:r>
            <w:r w:rsidR="008B1C25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хабаршысы</w:t>
            </w:r>
            <w:r w:rsidR="00B67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A7D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 журнал,</w:t>
            </w:r>
            <w:r w:rsidR="00E408E7" w:rsidRPr="006105FF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E408E7">
              <w:rPr>
                <w:rFonts w:ascii="Times New Roman" w:hAnsi="Times New Roman" w:cs="Times New Roman"/>
                <w:sz w:val="28"/>
                <w:szCs w:val="28"/>
              </w:rPr>
              <w:t xml:space="preserve"> (88).</w:t>
            </w:r>
            <w:r w:rsidR="00283F83" w:rsidRPr="006105FF">
              <w:rPr>
                <w:rFonts w:ascii="Times New Roman" w:hAnsi="Times New Roman" w:cs="Times New Roman"/>
                <w:sz w:val="28"/>
                <w:szCs w:val="28"/>
              </w:rPr>
              <w:t xml:space="preserve"> Алматы,2020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A7D7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A4D6F" w:rsidRPr="001A4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3F83" w:rsidRPr="006105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C5227" w:rsidRPr="0061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5B10" w:rsidRPr="006105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7D7A" w:rsidRPr="00414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5B10" w:rsidRPr="006105F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A7D7A" w:rsidRPr="004143B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408E7" w:rsidRPr="00E40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03A381" w14:textId="77777777" w:rsidR="00AE0FA6" w:rsidRPr="006105FF" w:rsidRDefault="00D81036" w:rsidP="00F8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E0FA6" w:rsidRPr="006105F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AE0FA6" w:rsidRPr="001A4D6F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AE0FA6" w:rsidRPr="006105F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doi</w:t>
              </w:r>
              <w:proofErr w:type="spellEnd"/>
              <w:r w:rsidR="00AE0FA6" w:rsidRPr="001A4D6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AE0FA6" w:rsidRPr="006105F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  <w:r w:rsidR="00AE0FA6" w:rsidRPr="001A4D6F">
                <w:rPr>
                  <w:rStyle w:val="a4"/>
                  <w:rFonts w:ascii="Times New Roman" w:hAnsi="Times New Roman"/>
                  <w:sz w:val="28"/>
                  <w:szCs w:val="28"/>
                </w:rPr>
                <w:t>/10.46914/1562-2959-2020-1-4-147-153</w:t>
              </w:r>
            </w:hyperlink>
          </w:p>
        </w:tc>
        <w:tc>
          <w:tcPr>
            <w:tcW w:w="1275" w:type="dxa"/>
          </w:tcPr>
          <w:p w14:paraId="0DA45479" w14:textId="77777777" w:rsidR="004B5B10" w:rsidRPr="001A4D6F" w:rsidRDefault="00F4764F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6F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3119" w:type="dxa"/>
          </w:tcPr>
          <w:p w14:paraId="744959CE" w14:textId="77777777" w:rsidR="004B5B10" w:rsidRPr="000A7D7A" w:rsidRDefault="004B5B10" w:rsidP="004B5B1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6105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МамутоваК.К</w:t>
            </w:r>
            <w:proofErr w:type="spellEnd"/>
            <w:r w:rsidRPr="006105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0A7D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,</w:t>
            </w:r>
          </w:p>
          <w:p w14:paraId="3D07285A" w14:textId="77777777" w:rsidR="004B5B10" w:rsidRPr="006105FF" w:rsidRDefault="004B5B10" w:rsidP="004B5B1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proofErr w:type="spellStart"/>
            <w:r w:rsidRPr="006105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АйдароваА.Б</w:t>
            </w:r>
            <w:proofErr w:type="spellEnd"/>
            <w:r w:rsidRPr="006105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14:paraId="56A3C98E" w14:textId="77777777" w:rsidR="004B5B10" w:rsidRPr="006105FF" w:rsidRDefault="004B5B10" w:rsidP="004B5B1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6FFC9A0D" w14:textId="77777777" w:rsidR="00F853DF" w:rsidRDefault="00F853DF" w:rsidP="00F853DF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14:paraId="48EE8E80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Мауленкулова Г.Е.</w:t>
      </w:r>
    </w:p>
    <w:p w14:paraId="02DDACF4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0D40C810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Айтымбетова А.Н.</w:t>
      </w:r>
    </w:p>
    <w:p w14:paraId="0947C2DE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210B79D6" w14:textId="77777777" w:rsidR="00D81036" w:rsidRPr="004143BF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14:paraId="5A6FCD1F" w14:textId="77777777" w:rsidR="008D5823" w:rsidRPr="00D81036" w:rsidRDefault="008D5823" w:rsidP="00F853DF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707"/>
        <w:gridCol w:w="1134"/>
        <w:gridCol w:w="4536"/>
        <w:gridCol w:w="1275"/>
        <w:gridCol w:w="3232"/>
      </w:tblGrid>
      <w:tr w:rsidR="008D5823" w:rsidRPr="00D97104" w14:paraId="6B3FD54A" w14:textId="77777777" w:rsidTr="002C28A0">
        <w:tc>
          <w:tcPr>
            <w:tcW w:w="709" w:type="dxa"/>
          </w:tcPr>
          <w:p w14:paraId="0E1D109B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707" w:type="dxa"/>
          </w:tcPr>
          <w:p w14:paraId="0C12C4D5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4715CD89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14:paraId="2A7AD66A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14:paraId="45806B96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32" w:type="dxa"/>
          </w:tcPr>
          <w:p w14:paraId="6AAC337B" w14:textId="77777777" w:rsidR="008D5823" w:rsidRPr="006105FF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4B5B10" w:rsidRPr="00D81036" w14:paraId="6F154F83" w14:textId="77777777" w:rsidTr="002C28A0">
        <w:tc>
          <w:tcPr>
            <w:tcW w:w="709" w:type="dxa"/>
          </w:tcPr>
          <w:p w14:paraId="0AE66F66" w14:textId="77777777" w:rsidR="004B5B10" w:rsidRPr="006105FF" w:rsidRDefault="004B5B10" w:rsidP="00863B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63B85"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07" w:type="dxa"/>
          </w:tcPr>
          <w:p w14:paraId="454C44BE" w14:textId="77777777" w:rsidR="004B5B10" w:rsidRPr="006105FF" w:rsidRDefault="004B5B10" w:rsidP="004B5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Analysis of profitability of financial results and factors of its change</w:t>
            </w:r>
          </w:p>
        </w:tc>
        <w:tc>
          <w:tcPr>
            <w:tcW w:w="1134" w:type="dxa"/>
          </w:tcPr>
          <w:p w14:paraId="19F5F8B4" w14:textId="77777777" w:rsidR="004B5B10" w:rsidRPr="006105FF" w:rsidRDefault="004B5B10" w:rsidP="004B5B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0C52D667" w14:textId="5A5A0262" w:rsidR="00A538E9" w:rsidRPr="008D5823" w:rsidRDefault="00D97104" w:rsidP="00D971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A4324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Bulletin of Karaganda University</w:t>
            </w:r>
            <w:r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».E</w:t>
            </w:r>
            <w:r w:rsidR="00FA4324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conomics series, </w:t>
            </w:r>
            <w:r w:rsidR="001A4D6F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1(109).</w:t>
            </w:r>
            <w:r w:rsidR="00FA4324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Karagandy</w:t>
            </w:r>
            <w:r w:rsidR="0030022E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2023</w:t>
            </w:r>
            <w:r w:rsidR="00FA4324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</w:t>
            </w:r>
            <w:r w:rsidR="001A4D6F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8103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="00D81036" w:rsidRPr="006105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4B5B10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18-2</w:t>
            </w:r>
            <w:r w:rsidR="00FA4324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1A4D6F" w:rsidRPr="008D5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0022E" w:rsidRPr="008D582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DOI</w:t>
            </w:r>
            <w:r w:rsidRPr="008D582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 w:rsidR="0030022E" w:rsidRPr="008D582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0.31489/2023Ec1/18-27</w:t>
            </w:r>
          </w:p>
          <w:p w14:paraId="60F7EC0E" w14:textId="77777777" w:rsidR="005D1F9B" w:rsidRPr="008D5823" w:rsidRDefault="005D1F9B" w:rsidP="00D971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582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https://rep.ksu.kz//handle/data/16192</w:t>
            </w:r>
          </w:p>
        </w:tc>
        <w:tc>
          <w:tcPr>
            <w:tcW w:w="1275" w:type="dxa"/>
          </w:tcPr>
          <w:p w14:paraId="2227CF99" w14:textId="77777777" w:rsidR="004B5B10" w:rsidRPr="006105FF" w:rsidRDefault="00F4764F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0,43</w:t>
            </w:r>
          </w:p>
        </w:tc>
        <w:tc>
          <w:tcPr>
            <w:tcW w:w="3232" w:type="dxa"/>
          </w:tcPr>
          <w:p w14:paraId="6C53D362" w14:textId="77777777" w:rsidR="004B5B10" w:rsidRPr="006105FF" w:rsidRDefault="004B5B10" w:rsidP="004B5B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Agabekova</w:t>
            </w:r>
            <w:r w:rsidR="001000CD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G.N.</w:t>
            </w:r>
            <w:r w:rsidR="00D97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66E13648" w14:textId="77777777" w:rsidR="004B5B10" w:rsidRPr="006105FF" w:rsidRDefault="004B5B10" w:rsidP="004B5B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Agabekova</w:t>
            </w:r>
            <w:r w:rsidR="001000CD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Sh.N.</w:t>
            </w:r>
            <w:r w:rsidR="00D97104" w:rsidRPr="00D97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68EC66B5" w14:textId="77777777" w:rsidR="004B5B10" w:rsidRPr="006105FF" w:rsidRDefault="004B5B10" w:rsidP="004B5B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Arapbaeva</w:t>
            </w:r>
            <w:r w:rsidR="001000CD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Zh.Sh.</w:t>
            </w:r>
            <w:r w:rsidR="00D97104" w:rsidRPr="00D97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502D25F0" w14:textId="77777777" w:rsidR="004B5B10" w:rsidRPr="006105FF" w:rsidRDefault="004B5B10" w:rsidP="004B5B1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Orazbayeva</w:t>
            </w:r>
            <w:r w:rsidR="001000CD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A.B.</w:t>
            </w:r>
          </w:p>
        </w:tc>
      </w:tr>
      <w:tr w:rsidR="004B5B10" w:rsidRPr="006105FF" w14:paraId="100473CC" w14:textId="77777777" w:rsidTr="002C28A0">
        <w:tc>
          <w:tcPr>
            <w:tcW w:w="709" w:type="dxa"/>
          </w:tcPr>
          <w:p w14:paraId="1F9840F0" w14:textId="77777777" w:rsidR="004B5B10" w:rsidRPr="001A4D6F" w:rsidRDefault="004B5B10" w:rsidP="00863B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63B85" w:rsidRPr="001A4D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07" w:type="dxa"/>
          </w:tcPr>
          <w:p w14:paraId="2F0003D7" w14:textId="77777777" w:rsidR="004B5B10" w:rsidRPr="006105FF" w:rsidRDefault="00FA4324" w:rsidP="004B5B1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A4324">
              <w:rPr>
                <w:sz w:val="28"/>
                <w:szCs w:val="28"/>
                <w:lang w:val="kk-KZ"/>
              </w:rPr>
              <w:t>Экономический механизм повышения инновационного потенциала АПК Республики Казахстан с использованием трансферта технологий</w:t>
            </w:r>
          </w:p>
        </w:tc>
        <w:tc>
          <w:tcPr>
            <w:tcW w:w="1134" w:type="dxa"/>
          </w:tcPr>
          <w:p w14:paraId="2EA021FA" w14:textId="77777777" w:rsidR="004B5B10" w:rsidRPr="006105FF" w:rsidRDefault="00AE0FA6" w:rsidP="004B5B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044499D" w14:textId="3727F5FD" w:rsidR="004B5B10" w:rsidRPr="006105FF" w:rsidRDefault="00FA4324" w:rsidP="008C0E17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A4324">
              <w:rPr>
                <w:sz w:val="28"/>
                <w:szCs w:val="28"/>
                <w:lang w:val="kk-KZ"/>
              </w:rPr>
              <w:t>Вестник Национальной академии наук Республики Казахстан</w:t>
            </w:r>
            <w:r w:rsidR="001A4D6F" w:rsidRPr="001A4D6F">
              <w:rPr>
                <w:sz w:val="28"/>
                <w:szCs w:val="28"/>
                <w:lang w:val="kk-KZ"/>
              </w:rPr>
              <w:t xml:space="preserve">, </w:t>
            </w:r>
            <w:r w:rsidR="001A4D6F">
              <w:rPr>
                <w:sz w:val="28"/>
                <w:szCs w:val="28"/>
                <w:lang w:val="kk-KZ"/>
              </w:rPr>
              <w:t xml:space="preserve">№6 (406). </w:t>
            </w:r>
            <w:r w:rsidR="003E3AB9" w:rsidRPr="006105FF">
              <w:rPr>
                <w:sz w:val="28"/>
                <w:szCs w:val="28"/>
                <w:lang w:val="kk-KZ"/>
              </w:rPr>
              <w:t>Алматы,</w:t>
            </w:r>
            <w:r w:rsidR="001A4D6F" w:rsidRPr="006105FF">
              <w:rPr>
                <w:sz w:val="28"/>
                <w:szCs w:val="28"/>
                <w:lang w:val="kk-KZ"/>
              </w:rPr>
              <w:t xml:space="preserve"> 2023</w:t>
            </w:r>
            <w:r w:rsidR="00D8103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1A4D6F" w:rsidRPr="001A4D6F">
              <w:rPr>
                <w:sz w:val="28"/>
                <w:szCs w:val="28"/>
              </w:rPr>
              <w:t>.</w:t>
            </w:r>
            <w:r w:rsidR="00D8103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</w:t>
            </w:r>
            <w:r w:rsidR="005C5227" w:rsidRPr="006105FF">
              <w:rPr>
                <w:sz w:val="28"/>
                <w:szCs w:val="28"/>
                <w:lang w:val="kk-KZ"/>
              </w:rPr>
              <w:t>.</w:t>
            </w:r>
            <w:r w:rsidR="004B5B10" w:rsidRPr="006105FF">
              <w:rPr>
                <w:sz w:val="28"/>
                <w:szCs w:val="28"/>
                <w:lang w:val="kk-KZ"/>
              </w:rPr>
              <w:t>593-61</w:t>
            </w:r>
            <w:r w:rsidR="008C0E17">
              <w:rPr>
                <w:sz w:val="28"/>
                <w:szCs w:val="28"/>
                <w:lang w:val="kk-KZ"/>
              </w:rPr>
              <w:t>1</w:t>
            </w:r>
            <w:r w:rsidR="001A4D6F" w:rsidRPr="00FA4324">
              <w:rPr>
                <w:sz w:val="28"/>
                <w:szCs w:val="28"/>
              </w:rPr>
              <w:t>.</w:t>
            </w:r>
            <w:r w:rsidR="00D81036">
              <w:rPr>
                <w:sz w:val="28"/>
                <w:szCs w:val="28"/>
                <w:lang w:val="kk-KZ"/>
              </w:rPr>
              <w:t xml:space="preserve"> </w:t>
            </w:r>
            <w:hyperlink r:id="rId9" w:history="1">
              <w:r w:rsidR="00D81036" w:rsidRPr="001A472F">
                <w:rPr>
                  <w:rStyle w:val="a4"/>
                  <w:sz w:val="28"/>
                  <w:szCs w:val="28"/>
                  <w:lang w:val="kk-KZ"/>
                </w:rPr>
                <w:t>https://doi.org/10.32014/2023</w:t>
              </w:r>
            </w:hyperlink>
            <w:r w:rsidR="00BB2607" w:rsidRPr="00BB2607">
              <w:rPr>
                <w:sz w:val="28"/>
                <w:szCs w:val="28"/>
                <w:lang w:val="kk-KZ"/>
              </w:rPr>
              <w:t>.</w:t>
            </w:r>
            <w:r w:rsidR="004B5B10" w:rsidRPr="00BB2607">
              <w:rPr>
                <w:sz w:val="28"/>
                <w:szCs w:val="28"/>
                <w:lang w:val="kk-KZ"/>
              </w:rPr>
              <w:t>2518-1467.652</w:t>
            </w:r>
          </w:p>
        </w:tc>
        <w:tc>
          <w:tcPr>
            <w:tcW w:w="1275" w:type="dxa"/>
          </w:tcPr>
          <w:p w14:paraId="66C8E50C" w14:textId="77777777" w:rsidR="004B5B10" w:rsidRPr="001A4D6F" w:rsidRDefault="00F4764F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7104">
              <w:rPr>
                <w:rFonts w:ascii="Times New Roman" w:hAnsi="Times New Roman" w:cs="Times New Roman"/>
                <w:sz w:val="28"/>
                <w:szCs w:val="28"/>
              </w:rPr>
              <w:t>,87</w:t>
            </w:r>
          </w:p>
        </w:tc>
        <w:tc>
          <w:tcPr>
            <w:tcW w:w="3232" w:type="dxa"/>
          </w:tcPr>
          <w:p w14:paraId="4407F578" w14:textId="77777777" w:rsidR="004B5B10" w:rsidRPr="006105FF" w:rsidRDefault="004B5B10" w:rsidP="004B5B1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105FF">
              <w:rPr>
                <w:sz w:val="28"/>
                <w:szCs w:val="28"/>
              </w:rPr>
              <w:t>Шертимова</w:t>
            </w:r>
            <w:proofErr w:type="spellEnd"/>
            <w:r w:rsidR="001000CD" w:rsidRPr="006105FF">
              <w:rPr>
                <w:sz w:val="28"/>
                <w:szCs w:val="28"/>
              </w:rPr>
              <w:t xml:space="preserve"> К</w:t>
            </w:r>
            <w:r w:rsidR="001000CD" w:rsidRPr="006105FF">
              <w:rPr>
                <w:sz w:val="28"/>
                <w:szCs w:val="28"/>
                <w:lang w:val="kk-KZ"/>
              </w:rPr>
              <w:t>.</w:t>
            </w:r>
            <w:r w:rsidR="00D97104">
              <w:rPr>
                <w:sz w:val="28"/>
                <w:szCs w:val="28"/>
                <w:lang w:val="en-US"/>
              </w:rPr>
              <w:t>E</w:t>
            </w:r>
            <w:r w:rsidR="00D97104" w:rsidRPr="00D97104">
              <w:rPr>
                <w:sz w:val="28"/>
                <w:szCs w:val="28"/>
              </w:rPr>
              <w:t>.,</w:t>
            </w:r>
          </w:p>
          <w:p w14:paraId="0060DCF5" w14:textId="77777777" w:rsidR="004B5B10" w:rsidRPr="006105FF" w:rsidRDefault="004B5B10" w:rsidP="004B5B1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105FF">
              <w:rPr>
                <w:sz w:val="28"/>
                <w:szCs w:val="28"/>
              </w:rPr>
              <w:t>Сейдахметов</w:t>
            </w:r>
            <w:proofErr w:type="spellEnd"/>
            <w:r w:rsidR="001000CD" w:rsidRPr="006105FF">
              <w:rPr>
                <w:sz w:val="28"/>
                <w:szCs w:val="28"/>
              </w:rPr>
              <w:t xml:space="preserve"> М.К.</w:t>
            </w:r>
            <w:r w:rsidR="00D97104" w:rsidRPr="00D97104">
              <w:rPr>
                <w:sz w:val="28"/>
                <w:szCs w:val="28"/>
              </w:rPr>
              <w:t>,</w:t>
            </w:r>
          </w:p>
          <w:p w14:paraId="1F0946BF" w14:textId="77777777" w:rsidR="004B5B10" w:rsidRPr="006105FF" w:rsidRDefault="004B5B10" w:rsidP="004B5B1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105FF">
              <w:rPr>
                <w:sz w:val="28"/>
                <w:szCs w:val="28"/>
              </w:rPr>
              <w:t>Тайбек</w:t>
            </w:r>
            <w:proofErr w:type="spellEnd"/>
            <w:r w:rsidR="001000CD" w:rsidRPr="006105FF">
              <w:rPr>
                <w:sz w:val="28"/>
                <w:szCs w:val="28"/>
              </w:rPr>
              <w:t xml:space="preserve"> Ж.</w:t>
            </w:r>
            <w:r w:rsidR="00D97104">
              <w:rPr>
                <w:sz w:val="28"/>
                <w:szCs w:val="28"/>
              </w:rPr>
              <w:t>К</w:t>
            </w:r>
            <w:r w:rsidR="001000CD" w:rsidRPr="006105FF">
              <w:rPr>
                <w:sz w:val="28"/>
                <w:szCs w:val="28"/>
              </w:rPr>
              <w:t>.</w:t>
            </w:r>
            <w:r w:rsidR="00D97104" w:rsidRPr="00D97104">
              <w:rPr>
                <w:sz w:val="28"/>
                <w:szCs w:val="28"/>
              </w:rPr>
              <w:t>,</w:t>
            </w:r>
          </w:p>
          <w:p w14:paraId="41EBD984" w14:textId="77777777" w:rsidR="004B5B10" w:rsidRPr="006105FF" w:rsidRDefault="004B5B10" w:rsidP="00100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105FF">
              <w:rPr>
                <w:rFonts w:ascii="Times New Roman" w:hAnsi="Times New Roman" w:cs="Times New Roman"/>
                <w:sz w:val="28"/>
                <w:szCs w:val="28"/>
              </w:rPr>
              <w:t>Сейтова</w:t>
            </w:r>
            <w:proofErr w:type="spellEnd"/>
            <w:r w:rsidR="001000CD" w:rsidRPr="006105F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4B5B10" w:rsidRPr="00BB2607" w14:paraId="60BC54AB" w14:textId="77777777" w:rsidTr="002C28A0">
        <w:tc>
          <w:tcPr>
            <w:tcW w:w="709" w:type="dxa"/>
          </w:tcPr>
          <w:p w14:paraId="15DB2098" w14:textId="77777777" w:rsidR="004B5B10" w:rsidRPr="001A4D6F" w:rsidRDefault="004B5B10" w:rsidP="00863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63B85" w:rsidRPr="001A4D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7" w:type="dxa"/>
          </w:tcPr>
          <w:p w14:paraId="127E25A3" w14:textId="77777777" w:rsidR="004B5B10" w:rsidRPr="006105FF" w:rsidRDefault="004B5B10" w:rsidP="00B66145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sl-SI"/>
              </w:rPr>
            </w:pPr>
            <w:r w:rsidRPr="006105FF">
              <w:rPr>
                <w:sz w:val="28"/>
                <w:szCs w:val="28"/>
              </w:rPr>
              <w:t xml:space="preserve">Оценка внутриотраслевой торговли и качества экспорта Казахстана: подход </w:t>
            </w:r>
            <w:proofErr w:type="spellStart"/>
            <w:r w:rsidRPr="006105FF">
              <w:rPr>
                <w:sz w:val="28"/>
                <w:szCs w:val="28"/>
              </w:rPr>
              <w:t>Грубеля</w:t>
            </w:r>
            <w:proofErr w:type="spellEnd"/>
            <w:r w:rsidRPr="006105FF">
              <w:rPr>
                <w:sz w:val="28"/>
                <w:szCs w:val="28"/>
              </w:rPr>
              <w:t>-Ллойда</w:t>
            </w:r>
          </w:p>
        </w:tc>
        <w:tc>
          <w:tcPr>
            <w:tcW w:w="1134" w:type="dxa"/>
          </w:tcPr>
          <w:p w14:paraId="0C769D75" w14:textId="77777777" w:rsidR="004B5B10" w:rsidRPr="006105FF" w:rsidRDefault="00AE0FA6" w:rsidP="004B5B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D8350AB" w14:textId="3EF1422B" w:rsidR="00AE0FA6" w:rsidRPr="006105FF" w:rsidRDefault="00D97104" w:rsidP="006965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7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Казахского университета экономики, финансов и международной торговли</w:t>
            </w:r>
            <w:r w:rsidR="00BB2607" w:rsidRPr="00BB2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48595B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(53).</w:t>
            </w:r>
            <w:r w:rsidR="00404E4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Астана,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2607" w:rsidRPr="00BB2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5C5227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404E4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358-366</w:t>
            </w:r>
            <w:r w:rsidR="00BB2607" w:rsidRPr="00BB2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B5B10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4B5B10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10.52260/2304-7216.2023.4(53).43</w:t>
            </w:r>
          </w:p>
        </w:tc>
        <w:tc>
          <w:tcPr>
            <w:tcW w:w="1275" w:type="dxa"/>
          </w:tcPr>
          <w:p w14:paraId="71BA8EAE" w14:textId="77777777" w:rsidR="004B5B10" w:rsidRPr="006105FF" w:rsidRDefault="00F4764F" w:rsidP="004B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3232" w:type="dxa"/>
          </w:tcPr>
          <w:p w14:paraId="1D008BE5" w14:textId="77777777" w:rsidR="004B5B10" w:rsidRPr="00D97104" w:rsidRDefault="004B5B10" w:rsidP="004B5B1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B2607">
              <w:rPr>
                <w:sz w:val="28"/>
                <w:szCs w:val="28"/>
                <w:lang w:val="kk-KZ"/>
              </w:rPr>
              <w:t>Исатаева</w:t>
            </w:r>
            <w:r w:rsidR="001000CD" w:rsidRPr="00BB2607">
              <w:rPr>
                <w:sz w:val="28"/>
                <w:szCs w:val="28"/>
                <w:lang w:val="kk-KZ"/>
              </w:rPr>
              <w:t xml:space="preserve"> Г.Б.</w:t>
            </w:r>
            <w:r w:rsidR="00D97104" w:rsidRPr="00D97104">
              <w:rPr>
                <w:sz w:val="28"/>
                <w:szCs w:val="28"/>
              </w:rPr>
              <w:t>,</w:t>
            </w:r>
          </w:p>
          <w:p w14:paraId="39038C36" w14:textId="77777777" w:rsidR="004B5B10" w:rsidRPr="00BB2607" w:rsidRDefault="004B5B10" w:rsidP="004B5B1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BB2607">
              <w:rPr>
                <w:sz w:val="28"/>
                <w:szCs w:val="28"/>
                <w:lang w:val="kk-KZ"/>
              </w:rPr>
              <w:t>Маширова</w:t>
            </w:r>
            <w:r w:rsidR="001000CD" w:rsidRPr="00BB2607">
              <w:rPr>
                <w:sz w:val="28"/>
                <w:szCs w:val="28"/>
                <w:lang w:val="kk-KZ"/>
              </w:rPr>
              <w:t xml:space="preserve"> Т.Н.</w:t>
            </w:r>
            <w:r w:rsidR="00D97104" w:rsidRPr="00D97104">
              <w:rPr>
                <w:sz w:val="28"/>
                <w:szCs w:val="28"/>
              </w:rPr>
              <w:t>,</w:t>
            </w:r>
          </w:p>
          <w:p w14:paraId="5826BA0C" w14:textId="77777777" w:rsidR="004B5B10" w:rsidRPr="006105FF" w:rsidRDefault="004B5B10" w:rsidP="00100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Пирманова</w:t>
            </w:r>
            <w:r w:rsidR="001000CD" w:rsidRPr="00BB2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Ж.Ж.</w:t>
            </w:r>
          </w:p>
        </w:tc>
      </w:tr>
      <w:tr w:rsidR="00B965B1" w:rsidRPr="006105FF" w14:paraId="36AEDF3D" w14:textId="77777777" w:rsidTr="002C28A0">
        <w:tc>
          <w:tcPr>
            <w:tcW w:w="709" w:type="dxa"/>
          </w:tcPr>
          <w:p w14:paraId="34091D0E" w14:textId="77777777" w:rsidR="00B965B1" w:rsidRPr="00BB2607" w:rsidRDefault="00B965B1" w:rsidP="00B965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B2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07" w:type="dxa"/>
          </w:tcPr>
          <w:p w14:paraId="5CAC825E" w14:textId="77777777" w:rsidR="00B965B1" w:rsidRPr="008A2E5D" w:rsidRDefault="00B965B1" w:rsidP="00B96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65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Төртінші өнеркәсіптік революция жағдайындағы салық-бюджет жүйесін трансформациялау</w:t>
            </w:r>
          </w:p>
        </w:tc>
        <w:tc>
          <w:tcPr>
            <w:tcW w:w="1134" w:type="dxa"/>
          </w:tcPr>
          <w:p w14:paraId="611239A5" w14:textId="77777777" w:rsidR="00B965B1" w:rsidRPr="006105FF" w:rsidRDefault="00B965B1" w:rsidP="00B96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33A658E" w14:textId="48843DF8" w:rsidR="00B965B1" w:rsidRPr="00D97104" w:rsidRDefault="00B965B1" w:rsidP="00B965B1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B965B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Х.Досмұхамедов атындағы Атырау университетінің Хабаршысы,</w:t>
            </w:r>
            <w:r w:rsidR="00BB2607" w:rsidRPr="00B965B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№4 (75).</w:t>
            </w:r>
            <w:r w:rsidRPr="00B965B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Атырау, 2</w:t>
            </w:r>
            <w:r w:rsidRPr="00B96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024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97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B2607" w:rsidRPr="00D971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B965B1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Б. 218-227</w:t>
            </w:r>
            <w:r w:rsidR="00BB2607" w:rsidRPr="00D9710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14:paraId="4256C0AB" w14:textId="77777777" w:rsidR="00B965B1" w:rsidRPr="00B965B1" w:rsidRDefault="00B965B1" w:rsidP="00B96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71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DOI</w:t>
            </w:r>
            <w:r w:rsidR="00D971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:</w:t>
            </w:r>
            <w:r w:rsidRPr="00D971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10.47649/vau.24.v75.i4.19</w:t>
            </w:r>
          </w:p>
        </w:tc>
        <w:tc>
          <w:tcPr>
            <w:tcW w:w="1275" w:type="dxa"/>
          </w:tcPr>
          <w:p w14:paraId="152A2FEC" w14:textId="77777777" w:rsidR="00B965B1" w:rsidRPr="00B965B1" w:rsidRDefault="00B965B1" w:rsidP="00B96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3232" w:type="dxa"/>
          </w:tcPr>
          <w:p w14:paraId="0E7D355F" w14:textId="77777777" w:rsidR="00B965B1" w:rsidRPr="008A2E5D" w:rsidRDefault="00B965B1" w:rsidP="00B9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E5D">
              <w:rPr>
                <w:rFonts w:ascii="Times New Roman" w:hAnsi="Times New Roman" w:cs="Times New Roman"/>
                <w:sz w:val="28"/>
                <w:szCs w:val="28"/>
              </w:rPr>
              <w:t>Турсынкулова</w:t>
            </w:r>
            <w:proofErr w:type="spellEnd"/>
            <w:r w:rsidRPr="008A2E5D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  <w:r w:rsidR="00D971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753FAC" w14:textId="77777777" w:rsidR="00B965B1" w:rsidRPr="008A2E5D" w:rsidRDefault="00B965B1" w:rsidP="00B9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E5D">
              <w:rPr>
                <w:rFonts w:ascii="Times New Roman" w:hAnsi="Times New Roman" w:cs="Times New Roman"/>
                <w:sz w:val="28"/>
                <w:szCs w:val="28"/>
              </w:rPr>
              <w:t>Жадигерова</w:t>
            </w:r>
            <w:proofErr w:type="spellEnd"/>
            <w:r w:rsidRPr="008A2E5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="00D971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18923C" w14:textId="77777777" w:rsidR="00B965B1" w:rsidRPr="008A2E5D" w:rsidRDefault="00B965B1" w:rsidP="00B96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A2E5D">
              <w:rPr>
                <w:rFonts w:ascii="Times New Roman" w:hAnsi="Times New Roman" w:cs="Times New Roman"/>
                <w:sz w:val="28"/>
                <w:szCs w:val="28"/>
              </w:rPr>
              <w:t>Нарибек</w:t>
            </w:r>
            <w:proofErr w:type="spellEnd"/>
            <w:r w:rsidRPr="008A2E5D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  <w:r w:rsidR="00D971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965B1" w:rsidRPr="006105FF" w14:paraId="6E577A34" w14:textId="77777777" w:rsidTr="00C45A23">
        <w:trPr>
          <w:trHeight w:val="1327"/>
        </w:trPr>
        <w:tc>
          <w:tcPr>
            <w:tcW w:w="709" w:type="dxa"/>
          </w:tcPr>
          <w:p w14:paraId="6DB70006" w14:textId="77777777" w:rsidR="00B965B1" w:rsidRPr="008A2E5D" w:rsidRDefault="00B965B1" w:rsidP="00B965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707" w:type="dxa"/>
          </w:tcPr>
          <w:p w14:paraId="2088D05B" w14:textId="77777777" w:rsidR="00B965B1" w:rsidRPr="006105FF" w:rsidRDefault="00B67C8C" w:rsidP="00B67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Оценка</w:t>
            </w:r>
            <w:r w:rsidR="00B965B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установления </w:t>
            </w:r>
            <w:r w:rsidR="00B965B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налоговых льгот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предприятий</w:t>
            </w:r>
            <w:r w:rsidR="00B965B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текстильной промышленности </w:t>
            </w:r>
          </w:p>
        </w:tc>
        <w:tc>
          <w:tcPr>
            <w:tcW w:w="1134" w:type="dxa"/>
          </w:tcPr>
          <w:p w14:paraId="3BADF55F" w14:textId="77777777" w:rsidR="00B965B1" w:rsidRPr="006105FF" w:rsidRDefault="00B965B1" w:rsidP="00B96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BAB0DD6" w14:textId="144A1E79" w:rsidR="00B965B1" w:rsidRPr="006105FF" w:rsidRDefault="00B67C8C" w:rsidP="004A14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965B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текстильной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</w:t>
            </w:r>
            <w:r w:rsidRPr="00B67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журнал,</w:t>
            </w:r>
            <w:r w:rsidR="00BB2607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№6(372). </w:t>
            </w:r>
            <w:r w:rsidR="00B965B1" w:rsidRPr="006105FF">
              <w:rPr>
                <w:rFonts w:ascii="Times New Roman" w:hAnsi="Times New Roman" w:cs="Times New Roman"/>
                <w:sz w:val="28"/>
                <w:szCs w:val="28"/>
              </w:rPr>
              <w:t xml:space="preserve"> Иваново,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65B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BB2607" w:rsidRPr="00BB2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5B1"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23-28.</w:t>
            </w:r>
          </w:p>
        </w:tc>
        <w:tc>
          <w:tcPr>
            <w:tcW w:w="1275" w:type="dxa"/>
          </w:tcPr>
          <w:p w14:paraId="0C3E99CC" w14:textId="77777777" w:rsidR="00B965B1" w:rsidRPr="00BB2607" w:rsidRDefault="00B965B1" w:rsidP="00B965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</w:t>
            </w:r>
          </w:p>
        </w:tc>
        <w:tc>
          <w:tcPr>
            <w:tcW w:w="3232" w:type="dxa"/>
          </w:tcPr>
          <w:p w14:paraId="589ECC6C" w14:textId="77777777" w:rsidR="00B965B1" w:rsidRPr="006105FF" w:rsidRDefault="00B965B1" w:rsidP="00B96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Мырхалықов Ж.Ү.</w:t>
            </w:r>
            <w:r w:rsidR="00B67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5F15369B" w14:textId="77777777" w:rsidR="00B965B1" w:rsidRPr="006105FF" w:rsidRDefault="00B965B1" w:rsidP="00B965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Айдарова А.Б.</w:t>
            </w:r>
            <w:r w:rsidR="00B67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BDCBD50" w14:textId="77777777" w:rsidR="00B965B1" w:rsidRPr="006105FF" w:rsidRDefault="00B965B1" w:rsidP="00B67C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Мамутова </w:t>
            </w:r>
            <w:r w:rsidR="00B67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67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2CF81C6C" w14:textId="77777777" w:rsidR="008D5823" w:rsidRPr="008D5823" w:rsidRDefault="008D5823" w:rsidP="008D5823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504DBDFE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Мауленкулова Г.Е.</w:t>
      </w:r>
    </w:p>
    <w:p w14:paraId="517E9582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003A8D13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Айтымбетова А.Н.</w:t>
      </w:r>
    </w:p>
    <w:p w14:paraId="6142B425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5705C9A8" w14:textId="77777777" w:rsidR="00D81036" w:rsidRPr="004143BF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14:paraId="223B2404" w14:textId="77777777" w:rsidR="008D5823" w:rsidRPr="00D81036" w:rsidRDefault="008D5823" w:rsidP="008D5823">
      <w:pPr>
        <w:rPr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707"/>
        <w:gridCol w:w="1134"/>
        <w:gridCol w:w="4536"/>
        <w:gridCol w:w="1275"/>
        <w:gridCol w:w="3232"/>
      </w:tblGrid>
      <w:tr w:rsidR="008D5823" w:rsidRPr="006105FF" w14:paraId="6AF76697" w14:textId="77777777" w:rsidTr="008D5823">
        <w:trPr>
          <w:trHeight w:val="276"/>
        </w:trPr>
        <w:tc>
          <w:tcPr>
            <w:tcW w:w="709" w:type="dxa"/>
          </w:tcPr>
          <w:p w14:paraId="51E16460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707" w:type="dxa"/>
          </w:tcPr>
          <w:p w14:paraId="4ED4962F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4C9264B6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14:paraId="272E7994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14:paraId="3CFAE5FA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32" w:type="dxa"/>
          </w:tcPr>
          <w:p w14:paraId="00557F0B" w14:textId="77777777" w:rsidR="008D5823" w:rsidRPr="006105FF" w:rsidRDefault="008D5823" w:rsidP="008D582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8D5823" w:rsidRPr="006105FF" w14:paraId="1D3F0702" w14:textId="77777777" w:rsidTr="00C45A23">
        <w:trPr>
          <w:trHeight w:val="1404"/>
        </w:trPr>
        <w:tc>
          <w:tcPr>
            <w:tcW w:w="709" w:type="dxa"/>
          </w:tcPr>
          <w:p w14:paraId="3027A565" w14:textId="77777777" w:rsidR="008D5823" w:rsidRPr="001B2027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7" w:type="dxa"/>
          </w:tcPr>
          <w:p w14:paraId="7C00E330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</w:rPr>
              <w:t>Пути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овершенствования развития хлопко</w:t>
            </w:r>
            <w:r w:rsidRPr="006105FF">
              <w:rPr>
                <w:rFonts w:ascii="Times New Roman" w:hAnsi="Times New Roman" w:cs="Times New Roman"/>
                <w:sz w:val="28"/>
                <w:szCs w:val="28"/>
              </w:rPr>
              <w:t>перерабатывающей промышленности ЮКО</w:t>
            </w:r>
          </w:p>
        </w:tc>
        <w:tc>
          <w:tcPr>
            <w:tcW w:w="1134" w:type="dxa"/>
          </w:tcPr>
          <w:p w14:paraId="49189DED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06F5FBE" w14:textId="157972A2" w:rsidR="008D5823" w:rsidRPr="00B67C8C" w:rsidRDefault="008D5823" w:rsidP="004A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текстильной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</w:t>
            </w:r>
            <w:r w:rsidRPr="00B67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журнал,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6105FF">
              <w:rPr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(379)</w:t>
            </w:r>
            <w:r w:rsidRPr="006105FF">
              <w:rPr>
                <w:rFonts w:ascii="Times New Roman" w:hAnsi="Times New Roman" w:cs="Times New Roman"/>
                <w:sz w:val="28"/>
                <w:szCs w:val="28"/>
              </w:rPr>
              <w:t>. Иваново,2019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B2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05FF">
              <w:rPr>
                <w:rFonts w:ascii="Times New Roman" w:hAnsi="Times New Roman" w:cs="Times New Roman"/>
                <w:sz w:val="28"/>
                <w:szCs w:val="28"/>
              </w:rPr>
              <w:t xml:space="preserve"> С.29-35</w:t>
            </w:r>
            <w:r w:rsidRPr="00B67C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5BB8E346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B2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</w:t>
            </w:r>
          </w:p>
        </w:tc>
        <w:tc>
          <w:tcPr>
            <w:tcW w:w="3232" w:type="dxa"/>
          </w:tcPr>
          <w:p w14:paraId="5EF3D9CE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Айдарова А.Б.,</w:t>
            </w:r>
          </w:p>
          <w:p w14:paraId="4BF7AAD2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Бейсенова М.У.,</w:t>
            </w:r>
          </w:p>
          <w:p w14:paraId="77612535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Досмуратова Э.Е.,</w:t>
            </w:r>
          </w:p>
          <w:p w14:paraId="64DD6A2C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Сапарбаева Э.А.</w:t>
            </w:r>
          </w:p>
        </w:tc>
      </w:tr>
      <w:tr w:rsidR="008D5823" w:rsidRPr="006105FF" w14:paraId="05BE247D" w14:textId="77777777" w:rsidTr="002C28A0">
        <w:tc>
          <w:tcPr>
            <w:tcW w:w="709" w:type="dxa"/>
          </w:tcPr>
          <w:p w14:paraId="15FC9638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707" w:type="dxa"/>
          </w:tcPr>
          <w:p w14:paraId="161BA88E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каракуля – основа развития легкой промышленности Республики Казахстан</w:t>
            </w:r>
          </w:p>
        </w:tc>
        <w:tc>
          <w:tcPr>
            <w:tcW w:w="1134" w:type="dxa"/>
          </w:tcPr>
          <w:p w14:paraId="3E1E0AA1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218AA16D" w14:textId="6F2F5D22" w:rsidR="008D5823" w:rsidRPr="006965F0" w:rsidRDefault="008D5823" w:rsidP="004A140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текстильной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</w:t>
            </w:r>
            <w:r w:rsidRPr="00B67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журнал,</w:t>
            </w:r>
            <w:r w:rsidRPr="002C28A0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№</w:t>
            </w:r>
            <w:r w:rsidRPr="002C28A0">
              <w:rPr>
                <w:spacing w:val="-6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(379). </w:t>
            </w:r>
            <w:r w:rsidRPr="002C28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Иваново,2019</w:t>
            </w:r>
            <w:r w:rsidR="00D81036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r w:rsidRPr="00BB26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C28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С. 2</w:t>
            </w:r>
            <w:r w:rsidRPr="002C28A0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61</w:t>
            </w:r>
            <w:r w:rsidRPr="002C28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-26</w:t>
            </w:r>
            <w:r w:rsidRPr="002C28A0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5</w:t>
            </w:r>
            <w:r w:rsidRPr="006965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5E5F8B64" w14:textId="77777777" w:rsidR="008D5823" w:rsidRPr="00BB2607" w:rsidRDefault="008D5823" w:rsidP="008D58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3232" w:type="dxa"/>
          </w:tcPr>
          <w:p w14:paraId="12736F65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Нурумбетов Т.Ж.,</w:t>
            </w:r>
          </w:p>
          <w:p w14:paraId="71853707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Ботабаев Н.Е.,</w:t>
            </w:r>
          </w:p>
          <w:p w14:paraId="1E9CF05F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Дуйсенбиева Ж.А.</w:t>
            </w:r>
          </w:p>
        </w:tc>
      </w:tr>
      <w:tr w:rsidR="008D5823" w:rsidRPr="006105FF" w14:paraId="7FB5EF1A" w14:textId="77777777" w:rsidTr="002C28A0">
        <w:tc>
          <w:tcPr>
            <w:tcW w:w="709" w:type="dxa"/>
          </w:tcPr>
          <w:p w14:paraId="6A8A76D2" w14:textId="77777777" w:rsidR="008D5823" w:rsidRPr="00BB2607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07" w:type="dxa"/>
          </w:tcPr>
          <w:p w14:paraId="5CFD44F5" w14:textId="77777777" w:rsidR="008D5823" w:rsidRPr="00BB2607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</w:rPr>
              <w:t>Энергетическая безопасность текстильной промышленности</w:t>
            </w:r>
          </w:p>
        </w:tc>
        <w:tc>
          <w:tcPr>
            <w:tcW w:w="1134" w:type="dxa"/>
          </w:tcPr>
          <w:p w14:paraId="7B4B4FB4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33DB164" w14:textId="6D1F7D84" w:rsidR="008D5823" w:rsidRPr="006965F0" w:rsidRDefault="008D5823" w:rsidP="004A1408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текстильной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</w:t>
            </w:r>
            <w:r w:rsidRPr="00B67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журнал,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C28A0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>№4 (388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  <w:r w:rsidRPr="00AA64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C28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Иваново,2020</w:t>
            </w:r>
            <w:r w:rsidR="00D81036">
              <w:rPr>
                <w:rFonts w:ascii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r w:rsidRPr="00AA64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C28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С.142-147</w:t>
            </w:r>
            <w:r w:rsidRPr="006965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40CB0CB0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64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</w:t>
            </w:r>
          </w:p>
        </w:tc>
        <w:tc>
          <w:tcPr>
            <w:tcW w:w="3232" w:type="dxa"/>
          </w:tcPr>
          <w:p w14:paraId="48B2A117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Демесинова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А.А.,</w:t>
            </w:r>
          </w:p>
          <w:p w14:paraId="07DAD171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А.Б.,</w:t>
            </w:r>
          </w:p>
          <w:p w14:paraId="70A1869B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6105FF">
              <w:rPr>
                <w:rFonts w:ascii="Times New Roman" w:hAnsi="Times New Roman" w:cs="Times New Roman"/>
                <w:iCs/>
                <w:sz w:val="28"/>
                <w:szCs w:val="28"/>
              </w:rPr>
              <w:t>Мамутова</w:t>
            </w:r>
            <w:proofErr w:type="spellEnd"/>
            <w:r w:rsidRPr="006105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К.К.</w:t>
            </w:r>
          </w:p>
        </w:tc>
      </w:tr>
      <w:tr w:rsidR="008D5823" w:rsidRPr="006105FF" w14:paraId="4DE84C9D" w14:textId="77777777" w:rsidTr="002C28A0">
        <w:tc>
          <w:tcPr>
            <w:tcW w:w="709" w:type="dxa"/>
          </w:tcPr>
          <w:p w14:paraId="01A2AFF6" w14:textId="77777777" w:rsidR="008D5823" w:rsidRPr="0061509B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</w:tcPr>
          <w:p w14:paraId="5945190D" w14:textId="77777777" w:rsidR="008D5823" w:rsidRPr="006105FF" w:rsidRDefault="008D5823" w:rsidP="008D5823">
            <w:pPr>
              <w:pStyle w:val="Title1"/>
              <w:spacing w:after="0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6105FF">
              <w:rPr>
                <w:b w:val="0"/>
                <w:sz w:val="28"/>
                <w:szCs w:val="28"/>
              </w:rPr>
              <w:t>Эффективность транспортировки текстильной прукции железнодорожным транспортом</w:t>
            </w:r>
          </w:p>
        </w:tc>
        <w:tc>
          <w:tcPr>
            <w:tcW w:w="1134" w:type="dxa"/>
          </w:tcPr>
          <w:p w14:paraId="4ADEF9C4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6720A4AD" w14:textId="25349D7F" w:rsidR="008D5823" w:rsidRPr="006965F0" w:rsidRDefault="008D5823" w:rsidP="008D5823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текстильной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</w:t>
            </w:r>
            <w:r w:rsidRPr="00B67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журнал,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C28A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№1 (397). Иваново,2022</w:t>
            </w:r>
            <w:r w:rsidR="00D81036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AA64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="00D81036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2C28A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С.335-340</w:t>
            </w:r>
            <w:r w:rsidRPr="006965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6A5A5DD5" w14:textId="77777777" w:rsidR="008D5823" w:rsidRPr="006105FF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28A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DOI 10.47367/0021-3497_2022_1_335</w:t>
            </w:r>
          </w:p>
        </w:tc>
        <w:tc>
          <w:tcPr>
            <w:tcW w:w="1275" w:type="dxa"/>
          </w:tcPr>
          <w:p w14:paraId="27CE9E2E" w14:textId="77777777" w:rsidR="008D5823" w:rsidRPr="00AA64DD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4DD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  <w:p w14:paraId="3C971078" w14:textId="77777777" w:rsidR="008D5823" w:rsidRPr="006105FF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2" w:type="dxa"/>
          </w:tcPr>
          <w:p w14:paraId="0A5FA98F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5FF">
              <w:rPr>
                <w:rFonts w:ascii="Times New Roman" w:hAnsi="Times New Roman" w:cs="Times New Roman"/>
                <w:sz w:val="28"/>
                <w:szCs w:val="28"/>
              </w:rPr>
              <w:t>Демесинова</w:t>
            </w:r>
            <w:proofErr w:type="spellEnd"/>
            <w:r w:rsidRPr="006105F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2F87DE3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А.Б.,</w:t>
            </w:r>
          </w:p>
          <w:p w14:paraId="62022403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Апсенбетова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Г.Т.,</w:t>
            </w:r>
          </w:p>
          <w:p w14:paraId="072C69ED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proofErr w:type="spellStart"/>
            <w:r w:rsidRPr="006105FF">
              <w:rPr>
                <w:rFonts w:ascii="Times New Roman" w:hAnsi="Times New Roman" w:cs="Times New Roman"/>
                <w:sz w:val="28"/>
                <w:szCs w:val="28"/>
              </w:rPr>
              <w:t>Мамутова</w:t>
            </w:r>
            <w:proofErr w:type="spellEnd"/>
            <w:r w:rsidRPr="006105FF">
              <w:rPr>
                <w:rFonts w:ascii="Times New Roman" w:hAnsi="Times New Roman" w:cs="Times New Roman"/>
                <w:sz w:val="28"/>
                <w:szCs w:val="28"/>
              </w:rPr>
              <w:t xml:space="preserve"> K.K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5823" w:rsidRPr="009C0B0A" w14:paraId="3DB4A895" w14:textId="77777777" w:rsidTr="00762DB5">
        <w:tc>
          <w:tcPr>
            <w:tcW w:w="15593" w:type="dxa"/>
            <w:gridSpan w:val="6"/>
          </w:tcPr>
          <w:p w14:paraId="63D0009E" w14:textId="77777777" w:rsidR="008D5823" w:rsidRPr="009C0B0A" w:rsidRDefault="008D5823" w:rsidP="008D5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0A">
              <w:rPr>
                <w:rFonts w:ascii="Times New Roman" w:hAnsi="Times New Roman" w:cs="Times New Roman"/>
                <w:b/>
                <w:sz w:val="28"/>
                <w:szCs w:val="28"/>
              </w:rPr>
              <w:t>Монография</w:t>
            </w:r>
          </w:p>
        </w:tc>
      </w:tr>
      <w:tr w:rsidR="008D5823" w:rsidRPr="00650FA3" w14:paraId="7D3AAF30" w14:textId="77777777" w:rsidTr="002C28A0">
        <w:tc>
          <w:tcPr>
            <w:tcW w:w="709" w:type="dxa"/>
          </w:tcPr>
          <w:p w14:paraId="56B42748" w14:textId="77777777" w:rsidR="008D5823" w:rsidRPr="009C0B0A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07" w:type="dxa"/>
          </w:tcPr>
          <w:p w14:paraId="5853D61D" w14:textId="77777777" w:rsidR="008D5823" w:rsidRPr="006105FF" w:rsidRDefault="008D5823" w:rsidP="008D5823">
            <w:pPr>
              <w:pStyle w:val="Title1"/>
              <w:spacing w:after="0"/>
              <w:jc w:val="left"/>
              <w:rPr>
                <w:b w:val="0"/>
                <w:sz w:val="28"/>
                <w:szCs w:val="28"/>
                <w:lang w:val="kk-KZ"/>
              </w:rPr>
            </w:pPr>
            <w:r w:rsidRPr="006105FF">
              <w:rPr>
                <w:b w:val="0"/>
                <w:sz w:val="28"/>
                <w:szCs w:val="28"/>
                <w:lang w:val="kk-KZ"/>
              </w:rPr>
              <w:t>Шағын және орта кәсіпкерлік: теориясы мен дамыту мәселелері</w:t>
            </w:r>
          </w:p>
        </w:tc>
        <w:tc>
          <w:tcPr>
            <w:tcW w:w="1134" w:type="dxa"/>
          </w:tcPr>
          <w:p w14:paraId="2349F206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66D6A1B3" w14:textId="5D551C89" w:rsidR="008D5823" w:rsidRPr="006F65AC" w:rsidRDefault="008D5823" w:rsidP="00D81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 w:rsidRPr="006F65AC">
              <w:rPr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М.Әуезов атындағы ОҚУ,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2024ж</w:t>
            </w:r>
            <w:r w:rsidRPr="00A76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50FA3" w:rsidRPr="00650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6F65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6F65AC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0</w:t>
            </w:r>
            <w:r w:rsidR="00D81036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650FA3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б</w:t>
            </w:r>
            <w:r w:rsidRPr="006F65AC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14:paraId="530641D8" w14:textId="77777777" w:rsidR="008D5823" w:rsidRPr="006105FF" w:rsidRDefault="008D5823" w:rsidP="00FC4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8,37 </w:t>
            </w:r>
          </w:p>
        </w:tc>
        <w:tc>
          <w:tcPr>
            <w:tcW w:w="3232" w:type="dxa"/>
          </w:tcPr>
          <w:p w14:paraId="3218D1F0" w14:textId="77777777" w:rsidR="008D5823" w:rsidRPr="006105FF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D5823" w:rsidRPr="00650FA3" w14:paraId="27020505" w14:textId="77777777" w:rsidTr="00C45A23">
        <w:trPr>
          <w:trHeight w:val="434"/>
        </w:trPr>
        <w:tc>
          <w:tcPr>
            <w:tcW w:w="15593" w:type="dxa"/>
            <w:gridSpan w:val="6"/>
          </w:tcPr>
          <w:p w14:paraId="4F5FBDD2" w14:textId="77777777" w:rsidR="008D5823" w:rsidRPr="00A76F81" w:rsidRDefault="008D5823" w:rsidP="008D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6F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Халықаралық  ғылыми-практикалық конференциялар жинақтарында</w:t>
            </w:r>
          </w:p>
        </w:tc>
      </w:tr>
      <w:tr w:rsidR="008D5823" w:rsidRPr="009C0B0A" w14:paraId="7F8D097D" w14:textId="77777777" w:rsidTr="002C28A0">
        <w:tc>
          <w:tcPr>
            <w:tcW w:w="709" w:type="dxa"/>
          </w:tcPr>
          <w:p w14:paraId="13876198" w14:textId="77777777" w:rsidR="008D5823" w:rsidRPr="00A76F81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707" w:type="dxa"/>
          </w:tcPr>
          <w:p w14:paraId="4BB7B05A" w14:textId="77777777" w:rsidR="008D5823" w:rsidRPr="009C0B0A" w:rsidRDefault="008D5823" w:rsidP="008D5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Current of higher education system in the Republic of Kaz</w:t>
            </w:r>
            <w:proofErr w:type="spellStart"/>
            <w:r w:rsidRPr="009C0B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ahstan</w:t>
            </w:r>
            <w:proofErr w:type="spellEnd"/>
          </w:p>
        </w:tc>
        <w:tc>
          <w:tcPr>
            <w:tcW w:w="1134" w:type="dxa"/>
          </w:tcPr>
          <w:p w14:paraId="60F54602" w14:textId="77777777" w:rsidR="008D5823" w:rsidRPr="009C0B0A" w:rsidRDefault="008D5823" w:rsidP="008D5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0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C8BA859" w14:textId="7F41103B" w:rsidR="008D5823" w:rsidRPr="00ED20C4" w:rsidRDefault="008D5823" w:rsidP="008D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</w:t>
            </w:r>
            <w:r w:rsidRPr="009C0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XXI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международной научно</w:t>
            </w:r>
            <w:r w:rsidRPr="00762D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практической конференции Образование: традиции и</w:t>
            </w:r>
            <w:r w:rsidRPr="009C0B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нновации. </w:t>
            </w:r>
            <w:proofErr w:type="spellStart"/>
            <w:r w:rsidR="00224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0B0A">
              <w:rPr>
                <w:rFonts w:ascii="Times New Roman" w:hAnsi="Times New Roman" w:cs="Times New Roman"/>
                <w:sz w:val="28"/>
                <w:szCs w:val="28"/>
              </w:rPr>
              <w:t>Прага</w:t>
            </w:r>
            <w:proofErr w:type="spellEnd"/>
            <w:r w:rsidRPr="009C0B0A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C0B0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65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C0B0A">
              <w:rPr>
                <w:rFonts w:ascii="Times New Roman" w:hAnsi="Times New Roman" w:cs="Times New Roman"/>
                <w:sz w:val="28"/>
                <w:szCs w:val="28"/>
              </w:rPr>
              <w:t>82-84</w:t>
            </w:r>
            <w:r w:rsidRPr="00ED2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54C62E34" w14:textId="77777777" w:rsidR="008D5823" w:rsidRPr="006F65AC" w:rsidRDefault="008D5823" w:rsidP="008D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3232" w:type="dxa"/>
          </w:tcPr>
          <w:p w14:paraId="51E772DB" w14:textId="77777777" w:rsidR="008D5823" w:rsidRPr="006F65AC" w:rsidRDefault="008D5823" w:rsidP="008D5823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proofErr w:type="spellStart"/>
            <w:r w:rsidRPr="009C0B0A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en-US"/>
              </w:rPr>
              <w:t>IssayevaG</w:t>
            </w:r>
            <w:proofErr w:type="spellEnd"/>
            <w:r w:rsidRPr="006F65AC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,</w:t>
            </w:r>
          </w:p>
          <w:p w14:paraId="372E1FF7" w14:textId="77777777" w:rsidR="008D5823" w:rsidRPr="006F65AC" w:rsidRDefault="008D5823" w:rsidP="008D5823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</w:pPr>
            <w:proofErr w:type="spellStart"/>
            <w:r w:rsidRPr="009C0B0A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en-US"/>
              </w:rPr>
              <w:t>SabenovaB</w:t>
            </w:r>
            <w:proofErr w:type="spellEnd"/>
            <w:r w:rsidRPr="006F65AC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60B1FA8B" w14:textId="77777777" w:rsidR="007012D0" w:rsidRPr="008D5823" w:rsidRDefault="007012D0" w:rsidP="00F853DF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  <w:lang w:val="kk-KZ"/>
        </w:rPr>
      </w:pPr>
    </w:p>
    <w:p w14:paraId="1A2F6608" w14:textId="021D48EF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Мауленкулова Г.Е.</w:t>
      </w:r>
    </w:p>
    <w:p w14:paraId="27B313EB" w14:textId="77777777" w:rsidR="00D81036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2719020B" w14:textId="33B451CE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Айтымбетова А.Н.</w:t>
      </w:r>
    </w:p>
    <w:p w14:paraId="2A30D29F" w14:textId="77777777" w:rsidR="00D81036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05701F17" w14:textId="1C0FEE2C" w:rsidR="00D81036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14:paraId="2FAC49AE" w14:textId="77777777" w:rsidR="00D81036" w:rsidRPr="004143BF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707"/>
        <w:gridCol w:w="1134"/>
        <w:gridCol w:w="4536"/>
        <w:gridCol w:w="1275"/>
        <w:gridCol w:w="3232"/>
      </w:tblGrid>
      <w:tr w:rsidR="00F50F63" w:rsidRPr="00ED20C4" w14:paraId="5192168C" w14:textId="77777777" w:rsidTr="002C28A0">
        <w:tc>
          <w:tcPr>
            <w:tcW w:w="709" w:type="dxa"/>
          </w:tcPr>
          <w:p w14:paraId="4A8160E1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707" w:type="dxa"/>
          </w:tcPr>
          <w:p w14:paraId="606E76D2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08D14363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14:paraId="5F12F26C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14:paraId="74EB01AE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32" w:type="dxa"/>
          </w:tcPr>
          <w:p w14:paraId="76AC785A" w14:textId="77777777" w:rsidR="00F50F63" w:rsidRPr="006105FF" w:rsidRDefault="00F50F63" w:rsidP="00F50F63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50F63" w:rsidRPr="00ED20C4" w14:paraId="37F00989" w14:textId="77777777" w:rsidTr="002C28A0">
        <w:tc>
          <w:tcPr>
            <w:tcW w:w="709" w:type="dxa"/>
          </w:tcPr>
          <w:p w14:paraId="6C77CA74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707" w:type="dxa"/>
          </w:tcPr>
          <w:p w14:paraId="4A9EBCED" w14:textId="3CD01ABA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</w:pPr>
            <w:r w:rsidRPr="006105FF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  <w:t>Қаржы жүйесінің тұрақтылығын қамтамасыз етудегі салықтық әкімшілендіруді оңтайландыру</w:t>
            </w:r>
            <w:r w:rsidR="00D81036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  <w:t>жолдары</w:t>
            </w:r>
          </w:p>
        </w:tc>
        <w:tc>
          <w:tcPr>
            <w:tcW w:w="1134" w:type="dxa"/>
          </w:tcPr>
          <w:p w14:paraId="46C2A272" w14:textId="77777777" w:rsidR="00F50F63" w:rsidRPr="006105FF" w:rsidRDefault="00F50F63" w:rsidP="00F50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3DEBACB" w14:textId="4C4E6475" w:rsidR="00F50F63" w:rsidRPr="00D81036" w:rsidRDefault="00F50F63" w:rsidP="00F50F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5FF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«QAZAQTANÝ» Республикалық ғылыми журнал</w:t>
            </w:r>
            <w:r w:rsidR="00D8103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ы</w:t>
            </w:r>
            <w:r w:rsidRPr="00C37790">
              <w:rPr>
                <w:rFonts w:ascii="Times New Roman" w:eastAsia="Times New Roman,Italic" w:hAnsi="Times New Roman" w:cs="Times New Roman"/>
                <w:iCs/>
                <w:sz w:val="28"/>
                <w:szCs w:val="28"/>
              </w:rPr>
              <w:t xml:space="preserve">, </w:t>
            </w:r>
            <w:r w:rsidRPr="006105FF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№4 (8).</w:t>
            </w:r>
            <w:r w:rsidR="00D8103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Шымкент</w:t>
            </w:r>
            <w:r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:</w:t>
            </w:r>
            <w:r w:rsidRPr="006105FF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 xml:space="preserve"> 2020</w:t>
            </w:r>
            <w:r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ж</w:t>
            </w:r>
            <w:r w:rsidRPr="00C37790">
              <w:rPr>
                <w:rFonts w:ascii="Times New Roman" w:eastAsia="Times New Roman,Italic" w:hAnsi="Times New Roman" w:cs="Times New Roman"/>
                <w:iCs/>
                <w:sz w:val="28"/>
                <w:szCs w:val="28"/>
              </w:rPr>
              <w:t>.</w:t>
            </w:r>
            <w:r w:rsidRPr="006105FF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 xml:space="preserve"> Б</w:t>
            </w:r>
            <w:r w:rsidR="00D81036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.</w:t>
            </w:r>
            <w:r w:rsidRPr="006105FF">
              <w:rPr>
                <w:rFonts w:ascii="Times New Roman" w:eastAsia="Times New Roman,Italic" w:hAnsi="Times New Roman" w:cs="Times New Roman"/>
                <w:iCs/>
                <w:sz w:val="28"/>
                <w:szCs w:val="28"/>
                <w:lang w:val="kk-KZ"/>
              </w:rPr>
              <w:t>88-91</w:t>
            </w:r>
            <w:r w:rsidRPr="00D81036">
              <w:rPr>
                <w:rFonts w:ascii="Times New Roman" w:eastAsia="Times New Roman,Italic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02B0CD40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3232" w:type="dxa"/>
          </w:tcPr>
          <w:p w14:paraId="53BEB903" w14:textId="48D6E731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6105FF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Айдарова</w:t>
            </w:r>
            <w:proofErr w:type="spellEnd"/>
            <w:r w:rsidR="00D81036"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105FF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А</w:t>
            </w:r>
            <w:r w:rsidRPr="00C37790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.</w:t>
            </w:r>
            <w:r w:rsidRPr="006105FF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Б</w:t>
            </w:r>
            <w:r w:rsidRPr="00C37790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,</w:t>
            </w:r>
          </w:p>
          <w:p w14:paraId="56CC7ABD" w14:textId="43204A80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6105FF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Мамутова</w:t>
            </w:r>
            <w:proofErr w:type="spellEnd"/>
            <w:r w:rsidR="00D81036" w:rsidRPr="00D81036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 xml:space="preserve"> </w:t>
            </w:r>
            <w:r w:rsidRPr="006105FF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К</w:t>
            </w:r>
            <w:r w:rsidRPr="00C37790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.</w:t>
            </w:r>
            <w:r w:rsidRPr="006105FF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К</w:t>
            </w:r>
            <w:r w:rsidRPr="00C37790">
              <w:rPr>
                <w:rFonts w:ascii="Times New Roman" w:eastAsia="Times New Roman,Bold" w:hAnsi="Times New Roman" w:cs="Times New Roman"/>
                <w:bCs/>
                <w:sz w:val="28"/>
                <w:szCs w:val="28"/>
              </w:rPr>
              <w:t>.</w:t>
            </w:r>
          </w:p>
          <w:p w14:paraId="7D8D7C8C" w14:textId="77777777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F63" w:rsidRPr="00D81036" w14:paraId="0441FFBD" w14:textId="77777777" w:rsidTr="002C28A0">
        <w:tc>
          <w:tcPr>
            <w:tcW w:w="709" w:type="dxa"/>
          </w:tcPr>
          <w:p w14:paraId="0EAA9E38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07" w:type="dxa"/>
          </w:tcPr>
          <w:p w14:paraId="42848ED4" w14:textId="77777777" w:rsidR="00F50F63" w:rsidRPr="006105FF" w:rsidRDefault="00F50F63" w:rsidP="00F50F63">
            <w:pPr>
              <w:pStyle w:val="Default"/>
              <w:rPr>
                <w:sz w:val="28"/>
                <w:szCs w:val="28"/>
                <w:lang w:val="kk-KZ"/>
              </w:rPr>
            </w:pPr>
            <w:r w:rsidRPr="006105FF">
              <w:rPr>
                <w:bCs/>
                <w:sz w:val="28"/>
                <w:szCs w:val="28"/>
                <w:lang w:val="kk-KZ"/>
              </w:rPr>
              <w:t xml:space="preserve">Дамыған елдерде тұлғалардан жеке табыс салығын салу тәжірибесі </w:t>
            </w:r>
          </w:p>
        </w:tc>
        <w:tc>
          <w:tcPr>
            <w:tcW w:w="1134" w:type="dxa"/>
          </w:tcPr>
          <w:p w14:paraId="7268359A" w14:textId="77777777" w:rsidR="00F50F63" w:rsidRPr="006105FF" w:rsidRDefault="00F50F63" w:rsidP="00F50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70FD7DE7" w14:textId="7670B823" w:rsidR="00F50F63" w:rsidRPr="00D81036" w:rsidRDefault="00F50F63" w:rsidP="00D81036">
            <w:pPr>
              <w:pStyle w:val="Default"/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105FF">
              <w:rPr>
                <w:sz w:val="28"/>
                <w:szCs w:val="28"/>
                <w:lang w:val="kk-KZ"/>
              </w:rPr>
              <w:t xml:space="preserve">«Әуезов оқулары-18: </w:t>
            </w:r>
            <w:r w:rsidR="00D81036">
              <w:rPr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sz w:val="28"/>
                <w:szCs w:val="28"/>
                <w:lang w:val="kk-KZ"/>
              </w:rPr>
              <w:t>А</w:t>
            </w:r>
            <w:r w:rsidRPr="006105FF">
              <w:rPr>
                <w:bCs/>
                <w:sz w:val="28"/>
                <w:szCs w:val="28"/>
                <w:lang w:val="kk-KZ"/>
              </w:rPr>
              <w:t>бай Құнанбайұлының 175 жыл толуына орай «Ұлы Абайдың рухани мұрасы»</w:t>
            </w:r>
            <w:r w:rsidRPr="006105FF">
              <w:rPr>
                <w:sz w:val="28"/>
                <w:szCs w:val="28"/>
                <w:lang w:val="kk-KZ"/>
              </w:rPr>
              <w:t>» атты халықаралық ғылыми–тәжірибелік конференциясының еңбектері. Шымкент</w:t>
            </w:r>
            <w:r w:rsidRPr="00D81036">
              <w:rPr>
                <w:sz w:val="28"/>
                <w:szCs w:val="28"/>
                <w:lang w:val="kk-KZ"/>
              </w:rPr>
              <w:t>:</w:t>
            </w:r>
            <w:r w:rsidRPr="006105FF">
              <w:rPr>
                <w:sz w:val="28"/>
                <w:szCs w:val="28"/>
                <w:lang w:val="kk-KZ"/>
              </w:rPr>
              <w:t xml:space="preserve"> </w:t>
            </w:r>
            <w:r w:rsidR="00D81036" w:rsidRPr="006105FF">
              <w:rPr>
                <w:sz w:val="28"/>
                <w:szCs w:val="28"/>
                <w:lang w:val="kk-KZ"/>
              </w:rPr>
              <w:t>М Әуезов атындағы ОҚМУ</w:t>
            </w:r>
            <w:r w:rsidR="00D81036">
              <w:rPr>
                <w:sz w:val="28"/>
                <w:szCs w:val="28"/>
                <w:lang w:val="kk-KZ"/>
              </w:rPr>
              <w:t xml:space="preserve">, </w:t>
            </w:r>
            <w:r w:rsidRPr="006105FF">
              <w:rPr>
                <w:sz w:val="28"/>
                <w:szCs w:val="28"/>
                <w:lang w:val="kk-KZ"/>
              </w:rPr>
              <w:t>2020</w:t>
            </w:r>
            <w:r w:rsidR="00D8103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ж.</w:t>
            </w:r>
            <w:r w:rsidRPr="006105FF">
              <w:rPr>
                <w:sz w:val="28"/>
                <w:szCs w:val="28"/>
                <w:lang w:val="kk-KZ"/>
              </w:rPr>
              <w:t xml:space="preserve">  Б.228-233</w:t>
            </w:r>
            <w:r w:rsidRPr="00D81036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14:paraId="47D3FC2E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0,37</w:t>
            </w:r>
          </w:p>
        </w:tc>
        <w:tc>
          <w:tcPr>
            <w:tcW w:w="3232" w:type="dxa"/>
          </w:tcPr>
          <w:p w14:paraId="2A7E54E4" w14:textId="18122B1A" w:rsidR="00F50F63" w:rsidRPr="004143B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43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Айдарова</w:t>
            </w:r>
            <w:r w:rsidR="00D810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143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А.Б.,</w:t>
            </w:r>
          </w:p>
          <w:p w14:paraId="4B8B830C" w14:textId="777022B5" w:rsidR="00F50F63" w:rsidRPr="004143B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43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Дүйсебек</w:t>
            </w:r>
            <w:r w:rsidR="00D810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143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Б.Е.,</w:t>
            </w:r>
          </w:p>
          <w:p w14:paraId="422F437E" w14:textId="77777777" w:rsidR="00F50F63" w:rsidRPr="004143B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143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Мауленкулова Д.Е.</w:t>
            </w:r>
          </w:p>
          <w:p w14:paraId="2A3D1456" w14:textId="77777777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0F63" w:rsidRPr="00D81036" w14:paraId="7144B386" w14:textId="77777777" w:rsidTr="002C28A0">
        <w:tc>
          <w:tcPr>
            <w:tcW w:w="709" w:type="dxa"/>
          </w:tcPr>
          <w:p w14:paraId="72FC96A0" w14:textId="77777777" w:rsidR="00F50F63" w:rsidRPr="00855E8B" w:rsidRDefault="00F50F63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55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07" w:type="dxa"/>
          </w:tcPr>
          <w:p w14:paraId="5F2B7554" w14:textId="77777777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World experience of state support for export-oriented producers</w:t>
            </w:r>
          </w:p>
        </w:tc>
        <w:tc>
          <w:tcPr>
            <w:tcW w:w="1134" w:type="dxa"/>
          </w:tcPr>
          <w:p w14:paraId="21410570" w14:textId="77777777" w:rsidR="00F50F63" w:rsidRPr="006105FF" w:rsidRDefault="00F50F63" w:rsidP="00F50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67A5F12" w14:textId="265FC549" w:rsidR="00F50F63" w:rsidRPr="00FF498F" w:rsidRDefault="00F50F63" w:rsidP="00F50F6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Proceesing</w:t>
            </w:r>
            <w:proofErr w:type="spellEnd"/>
            <w:r w:rsidRPr="006105FF">
              <w:rPr>
                <w:bCs/>
                <w:color w:val="000000" w:themeColor="text1"/>
                <w:sz w:val="28"/>
                <w:szCs w:val="28"/>
              </w:rPr>
              <w:t xml:space="preserve"> VI International Conference «Industrial Technologies and Engineering» ICITE</w:t>
            </w:r>
            <w:r>
              <w:rPr>
                <w:bCs/>
                <w:color w:val="000000" w:themeColor="text1"/>
                <w:sz w:val="28"/>
                <w:szCs w:val="28"/>
              </w:rPr>
              <w:t>-2020, V.III</w:t>
            </w:r>
            <w:r w:rsidRPr="006105FF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105FF">
              <w:rPr>
                <w:color w:val="000000" w:themeColor="text1"/>
                <w:sz w:val="28"/>
                <w:szCs w:val="28"/>
              </w:rPr>
              <w:t>M.Auezov</w:t>
            </w:r>
            <w:proofErr w:type="spellEnd"/>
            <w:r w:rsidRPr="006105FF">
              <w:rPr>
                <w:color w:val="000000" w:themeColor="text1"/>
                <w:sz w:val="28"/>
                <w:szCs w:val="28"/>
              </w:rPr>
              <w:t xml:space="preserve"> Sou</w:t>
            </w:r>
            <w:r>
              <w:rPr>
                <w:color w:val="000000" w:themeColor="text1"/>
                <w:sz w:val="28"/>
                <w:szCs w:val="28"/>
              </w:rPr>
              <w:t xml:space="preserve">th Kazakhstan State University. </w:t>
            </w:r>
            <w:r w:rsidRPr="006105FF">
              <w:rPr>
                <w:color w:val="000000" w:themeColor="text1"/>
                <w:sz w:val="28"/>
                <w:szCs w:val="28"/>
              </w:rPr>
              <w:t>Shymkent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</w:rPr>
              <w:t>2020y.</w:t>
            </w:r>
            <w:r w:rsidRPr="006105FF">
              <w:rPr>
                <w:color w:val="000000" w:themeColor="text1"/>
                <w:sz w:val="28"/>
                <w:szCs w:val="28"/>
              </w:rPr>
              <w:t xml:space="preserve"> </w:t>
            </w:r>
            <w:r w:rsidR="00D81036">
              <w:rPr>
                <w:color w:val="000000" w:themeColor="text1"/>
                <w:sz w:val="28"/>
                <w:szCs w:val="28"/>
              </w:rPr>
              <w:t>pp</w:t>
            </w:r>
            <w:r w:rsidRPr="006105FF">
              <w:rPr>
                <w:color w:val="000000" w:themeColor="text1"/>
                <w:sz w:val="28"/>
                <w:szCs w:val="28"/>
              </w:rPr>
              <w:t>.92-96.</w:t>
            </w:r>
          </w:p>
        </w:tc>
        <w:tc>
          <w:tcPr>
            <w:tcW w:w="1275" w:type="dxa"/>
          </w:tcPr>
          <w:p w14:paraId="2F9E1706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0,31</w:t>
            </w:r>
          </w:p>
        </w:tc>
        <w:tc>
          <w:tcPr>
            <w:tcW w:w="3232" w:type="dxa"/>
          </w:tcPr>
          <w:p w14:paraId="5EE600B8" w14:textId="77777777" w:rsidR="00F50F63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Aidarova</w:t>
            </w:r>
            <w:proofErr w:type="spellEnd"/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10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10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38B66DE2" w14:textId="23F066C7" w:rsidR="002952C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Bigildieva</w:t>
            </w:r>
            <w:proofErr w:type="spellEnd"/>
            <w:r w:rsidR="00D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10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0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C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49A2452D" w14:textId="58A39EDB" w:rsidR="00F50F63" w:rsidRPr="00EE24BA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Mamutova</w:t>
            </w:r>
            <w:proofErr w:type="spellEnd"/>
            <w:r w:rsidR="00D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100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  <w:r w:rsidRPr="00EE24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50F63" w:rsidRPr="00C37790" w14:paraId="2FA2E74C" w14:textId="77777777" w:rsidTr="002C28A0">
        <w:tc>
          <w:tcPr>
            <w:tcW w:w="709" w:type="dxa"/>
          </w:tcPr>
          <w:p w14:paraId="73A81642" w14:textId="77777777" w:rsidR="00F50F63" w:rsidRPr="006105FF" w:rsidRDefault="00F50F63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07" w:type="dxa"/>
          </w:tcPr>
          <w:p w14:paraId="126AE87A" w14:textId="77777777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="00295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structures</w:t>
            </w:r>
            <w:r w:rsidR="00295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</w:t>
            </w:r>
            <w:r w:rsidR="00295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agro-industrial complex as a factor of increasing competitiveness</w:t>
            </w:r>
          </w:p>
        </w:tc>
        <w:tc>
          <w:tcPr>
            <w:tcW w:w="1134" w:type="dxa"/>
          </w:tcPr>
          <w:p w14:paraId="2A654599" w14:textId="77777777" w:rsidR="00F50F63" w:rsidRPr="006105FF" w:rsidRDefault="00F50F63" w:rsidP="00F50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0A2BB7AE" w14:textId="17A5D8B1" w:rsidR="00F50F63" w:rsidRPr="00762DB5" w:rsidRDefault="00F50F63" w:rsidP="00F50F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62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Statistics, accounting and auditing</w:t>
            </w:r>
            <w:r w:rsidR="004A14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1408" w:rsidRPr="00762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 w:rsidRPr="00762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cientific and practical journal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62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№1(80). 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2D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Almaty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810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pp.</w:t>
            </w:r>
            <w:r w:rsidRPr="00855E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105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92-97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4A32516C" w14:textId="77777777" w:rsidR="00F50F63" w:rsidRPr="006105FF" w:rsidRDefault="00D81036" w:rsidP="00F50F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hyperlink r:id="rId10" w:history="1">
              <w:r w:rsidR="00F50F63" w:rsidRPr="00855E8B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https://doi.org/10.51579/1563-2415.2021-1.17</w:t>
              </w:r>
            </w:hyperlink>
          </w:p>
        </w:tc>
        <w:tc>
          <w:tcPr>
            <w:tcW w:w="1275" w:type="dxa"/>
          </w:tcPr>
          <w:p w14:paraId="076A7374" w14:textId="77777777" w:rsidR="00F50F63" w:rsidRPr="00855E8B" w:rsidRDefault="00F50F63" w:rsidP="00F5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5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0,37</w:t>
            </w:r>
          </w:p>
        </w:tc>
        <w:tc>
          <w:tcPr>
            <w:tcW w:w="3232" w:type="dxa"/>
          </w:tcPr>
          <w:p w14:paraId="19DBED1A" w14:textId="77777777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Satybekova E.G.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2523CE9F" w14:textId="77777777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Shevchenko I.I.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69BA6ADF" w14:textId="77777777" w:rsidR="00F50F63" w:rsidRPr="006105FF" w:rsidRDefault="00F50F63" w:rsidP="00F50F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05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Aliyeva E.M.</w:t>
            </w:r>
          </w:p>
        </w:tc>
      </w:tr>
    </w:tbl>
    <w:p w14:paraId="179012DF" w14:textId="77777777" w:rsidR="002C28A0" w:rsidRDefault="002C28A0" w:rsidP="002C28A0">
      <w:pPr>
        <w:spacing w:after="0" w:line="240" w:lineRule="auto"/>
        <w:ind w:firstLine="2835"/>
        <w:rPr>
          <w:rFonts w:ascii="Times New Roman" w:hAnsi="Times New Roman" w:cs="Times New Roman"/>
          <w:lang w:val="kk-KZ"/>
        </w:rPr>
      </w:pPr>
    </w:p>
    <w:p w14:paraId="56770F4C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Мауленкулова Г.Е.</w:t>
      </w:r>
    </w:p>
    <w:p w14:paraId="3092CCEC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0ACC4C4F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  <w:r w:rsidRPr="009C0B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афедра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>Айтымбетова А.Н.</w:t>
      </w:r>
    </w:p>
    <w:p w14:paraId="5A982C9E" w14:textId="77777777" w:rsidR="00D81036" w:rsidRPr="006105FF" w:rsidRDefault="00D81036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p w14:paraId="1AF492E6" w14:textId="77777777" w:rsidR="00D81036" w:rsidRPr="004143BF" w:rsidRDefault="00D81036" w:rsidP="00D81036">
      <w:pPr>
        <w:spacing w:after="0" w:line="240" w:lineRule="auto"/>
        <w:ind w:firstLine="2835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</w:pPr>
      <w:r w:rsidRPr="006105FF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0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4143B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Нуралиева А.Ж.</w:t>
      </w:r>
    </w:p>
    <w:p w14:paraId="49A4967D" w14:textId="7F937186" w:rsidR="0030250A" w:rsidRPr="00D81036" w:rsidRDefault="0030250A" w:rsidP="00D8103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250A" w:rsidRPr="00D81036" w:rsidSect="00D81036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10F"/>
    <w:rsid w:val="00011DBA"/>
    <w:rsid w:val="00015CB9"/>
    <w:rsid w:val="0001726C"/>
    <w:rsid w:val="000343D4"/>
    <w:rsid w:val="00037A5E"/>
    <w:rsid w:val="000767B8"/>
    <w:rsid w:val="00097A5D"/>
    <w:rsid w:val="000A1EDE"/>
    <w:rsid w:val="000A2A70"/>
    <w:rsid w:val="000A306C"/>
    <w:rsid w:val="000A7D7A"/>
    <w:rsid w:val="000F0804"/>
    <w:rsid w:val="001000CD"/>
    <w:rsid w:val="0012208B"/>
    <w:rsid w:val="00123623"/>
    <w:rsid w:val="00123B84"/>
    <w:rsid w:val="001562B0"/>
    <w:rsid w:val="00156C2A"/>
    <w:rsid w:val="00164ADB"/>
    <w:rsid w:val="0017148C"/>
    <w:rsid w:val="00172FB0"/>
    <w:rsid w:val="00185069"/>
    <w:rsid w:val="00187A1B"/>
    <w:rsid w:val="00192BA5"/>
    <w:rsid w:val="001941F9"/>
    <w:rsid w:val="00196AC3"/>
    <w:rsid w:val="001A37A2"/>
    <w:rsid w:val="001A4D6F"/>
    <w:rsid w:val="001B2027"/>
    <w:rsid w:val="001B5C84"/>
    <w:rsid w:val="001B642F"/>
    <w:rsid w:val="001C5DE8"/>
    <w:rsid w:val="001C6524"/>
    <w:rsid w:val="001D6CA3"/>
    <w:rsid w:val="001E5E95"/>
    <w:rsid w:val="001E7A04"/>
    <w:rsid w:val="001F1140"/>
    <w:rsid w:val="001F55C2"/>
    <w:rsid w:val="001F5E1A"/>
    <w:rsid w:val="001F7CB6"/>
    <w:rsid w:val="00214A5B"/>
    <w:rsid w:val="00223752"/>
    <w:rsid w:val="00224E38"/>
    <w:rsid w:val="00230A95"/>
    <w:rsid w:val="00240DC0"/>
    <w:rsid w:val="0025601E"/>
    <w:rsid w:val="002564EE"/>
    <w:rsid w:val="002762CB"/>
    <w:rsid w:val="00283F83"/>
    <w:rsid w:val="002952CF"/>
    <w:rsid w:val="002A4BAC"/>
    <w:rsid w:val="002B6416"/>
    <w:rsid w:val="002C28A0"/>
    <w:rsid w:val="002D0D8A"/>
    <w:rsid w:val="0030022E"/>
    <w:rsid w:val="00300850"/>
    <w:rsid w:val="0030250A"/>
    <w:rsid w:val="00303608"/>
    <w:rsid w:val="00327336"/>
    <w:rsid w:val="0036662B"/>
    <w:rsid w:val="003942E8"/>
    <w:rsid w:val="003A58D3"/>
    <w:rsid w:val="003E3AB9"/>
    <w:rsid w:val="003F72CA"/>
    <w:rsid w:val="00404E41"/>
    <w:rsid w:val="00405DAD"/>
    <w:rsid w:val="004143BF"/>
    <w:rsid w:val="00425E60"/>
    <w:rsid w:val="00451A8E"/>
    <w:rsid w:val="00453E8E"/>
    <w:rsid w:val="0048595B"/>
    <w:rsid w:val="0048623D"/>
    <w:rsid w:val="00487DC8"/>
    <w:rsid w:val="00494473"/>
    <w:rsid w:val="004A0D8E"/>
    <w:rsid w:val="004A1408"/>
    <w:rsid w:val="004A2AF9"/>
    <w:rsid w:val="004B5B10"/>
    <w:rsid w:val="004C7681"/>
    <w:rsid w:val="004D5974"/>
    <w:rsid w:val="004E1946"/>
    <w:rsid w:val="00553E33"/>
    <w:rsid w:val="00560933"/>
    <w:rsid w:val="0056210F"/>
    <w:rsid w:val="00566136"/>
    <w:rsid w:val="00575766"/>
    <w:rsid w:val="005C4570"/>
    <w:rsid w:val="005C5227"/>
    <w:rsid w:val="005C7A26"/>
    <w:rsid w:val="005D1F9B"/>
    <w:rsid w:val="006048D5"/>
    <w:rsid w:val="00605F8D"/>
    <w:rsid w:val="006105FF"/>
    <w:rsid w:val="00612A42"/>
    <w:rsid w:val="0061509B"/>
    <w:rsid w:val="00620CA3"/>
    <w:rsid w:val="0062445A"/>
    <w:rsid w:val="00635BF6"/>
    <w:rsid w:val="00637D27"/>
    <w:rsid w:val="006410E2"/>
    <w:rsid w:val="0064632B"/>
    <w:rsid w:val="00650FA3"/>
    <w:rsid w:val="0066461A"/>
    <w:rsid w:val="00665448"/>
    <w:rsid w:val="00677F80"/>
    <w:rsid w:val="006824AE"/>
    <w:rsid w:val="006965F0"/>
    <w:rsid w:val="006B1C99"/>
    <w:rsid w:val="006B1F2C"/>
    <w:rsid w:val="006C262F"/>
    <w:rsid w:val="006D476A"/>
    <w:rsid w:val="006F28EC"/>
    <w:rsid w:val="006F412C"/>
    <w:rsid w:val="006F65AC"/>
    <w:rsid w:val="007012D0"/>
    <w:rsid w:val="00704140"/>
    <w:rsid w:val="007132C7"/>
    <w:rsid w:val="007406B9"/>
    <w:rsid w:val="00751FA8"/>
    <w:rsid w:val="007574A0"/>
    <w:rsid w:val="00762DB5"/>
    <w:rsid w:val="00794BDA"/>
    <w:rsid w:val="007973DA"/>
    <w:rsid w:val="007A1FF7"/>
    <w:rsid w:val="007A284F"/>
    <w:rsid w:val="007B55EB"/>
    <w:rsid w:val="007C076D"/>
    <w:rsid w:val="007D5571"/>
    <w:rsid w:val="007E3B67"/>
    <w:rsid w:val="007F3A9F"/>
    <w:rsid w:val="00814D64"/>
    <w:rsid w:val="00821551"/>
    <w:rsid w:val="00831742"/>
    <w:rsid w:val="00831F88"/>
    <w:rsid w:val="00833202"/>
    <w:rsid w:val="00836EB6"/>
    <w:rsid w:val="00855E8B"/>
    <w:rsid w:val="00863B85"/>
    <w:rsid w:val="00875875"/>
    <w:rsid w:val="008A2E5D"/>
    <w:rsid w:val="008B136F"/>
    <w:rsid w:val="008B1C25"/>
    <w:rsid w:val="008C0E17"/>
    <w:rsid w:val="008D5823"/>
    <w:rsid w:val="008F5284"/>
    <w:rsid w:val="009117D7"/>
    <w:rsid w:val="00912C60"/>
    <w:rsid w:val="009407E5"/>
    <w:rsid w:val="009451DD"/>
    <w:rsid w:val="00964F4D"/>
    <w:rsid w:val="00972951"/>
    <w:rsid w:val="009A5F2D"/>
    <w:rsid w:val="009A7A4C"/>
    <w:rsid w:val="009C0B0A"/>
    <w:rsid w:val="009E6AB6"/>
    <w:rsid w:val="00A06F26"/>
    <w:rsid w:val="00A1014D"/>
    <w:rsid w:val="00A17342"/>
    <w:rsid w:val="00A32FBD"/>
    <w:rsid w:val="00A43CD8"/>
    <w:rsid w:val="00A538E9"/>
    <w:rsid w:val="00A75496"/>
    <w:rsid w:val="00A76F81"/>
    <w:rsid w:val="00A865EF"/>
    <w:rsid w:val="00A93A79"/>
    <w:rsid w:val="00A95760"/>
    <w:rsid w:val="00A95BB3"/>
    <w:rsid w:val="00AA64DD"/>
    <w:rsid w:val="00AA68E6"/>
    <w:rsid w:val="00AE0FA6"/>
    <w:rsid w:val="00B0021F"/>
    <w:rsid w:val="00B02740"/>
    <w:rsid w:val="00B074AE"/>
    <w:rsid w:val="00B07B82"/>
    <w:rsid w:val="00B07C09"/>
    <w:rsid w:val="00B22E4C"/>
    <w:rsid w:val="00B24A0E"/>
    <w:rsid w:val="00B26535"/>
    <w:rsid w:val="00B34DDE"/>
    <w:rsid w:val="00B51814"/>
    <w:rsid w:val="00B56A07"/>
    <w:rsid w:val="00B56FA0"/>
    <w:rsid w:val="00B646A2"/>
    <w:rsid w:val="00B66145"/>
    <w:rsid w:val="00B67C8C"/>
    <w:rsid w:val="00B74A8D"/>
    <w:rsid w:val="00B7730F"/>
    <w:rsid w:val="00B805DB"/>
    <w:rsid w:val="00B81C5F"/>
    <w:rsid w:val="00B84459"/>
    <w:rsid w:val="00B965B1"/>
    <w:rsid w:val="00BA0B5C"/>
    <w:rsid w:val="00BB2607"/>
    <w:rsid w:val="00BD3C61"/>
    <w:rsid w:val="00C07FEA"/>
    <w:rsid w:val="00C15CE2"/>
    <w:rsid w:val="00C37790"/>
    <w:rsid w:val="00C459B6"/>
    <w:rsid w:val="00C45A23"/>
    <w:rsid w:val="00C62589"/>
    <w:rsid w:val="00C6518B"/>
    <w:rsid w:val="00CB4540"/>
    <w:rsid w:val="00CB4B18"/>
    <w:rsid w:val="00CB7AF2"/>
    <w:rsid w:val="00CD6130"/>
    <w:rsid w:val="00D05ACF"/>
    <w:rsid w:val="00D401B8"/>
    <w:rsid w:val="00D415F1"/>
    <w:rsid w:val="00D432B2"/>
    <w:rsid w:val="00D66B37"/>
    <w:rsid w:val="00D75878"/>
    <w:rsid w:val="00D81036"/>
    <w:rsid w:val="00D97104"/>
    <w:rsid w:val="00DA4565"/>
    <w:rsid w:val="00DC191C"/>
    <w:rsid w:val="00DD43CF"/>
    <w:rsid w:val="00DF602B"/>
    <w:rsid w:val="00DF765C"/>
    <w:rsid w:val="00E048E9"/>
    <w:rsid w:val="00E36079"/>
    <w:rsid w:val="00E408E7"/>
    <w:rsid w:val="00E504A2"/>
    <w:rsid w:val="00E60C3C"/>
    <w:rsid w:val="00E61DCF"/>
    <w:rsid w:val="00E7115C"/>
    <w:rsid w:val="00E72B9D"/>
    <w:rsid w:val="00E94A56"/>
    <w:rsid w:val="00EA3288"/>
    <w:rsid w:val="00EA6DA8"/>
    <w:rsid w:val="00EC2942"/>
    <w:rsid w:val="00EC67F6"/>
    <w:rsid w:val="00ED20C4"/>
    <w:rsid w:val="00ED695A"/>
    <w:rsid w:val="00EE24BA"/>
    <w:rsid w:val="00EF29AD"/>
    <w:rsid w:val="00EF4263"/>
    <w:rsid w:val="00F3216D"/>
    <w:rsid w:val="00F4764F"/>
    <w:rsid w:val="00F50F63"/>
    <w:rsid w:val="00F631D2"/>
    <w:rsid w:val="00F67873"/>
    <w:rsid w:val="00F853DF"/>
    <w:rsid w:val="00FA4130"/>
    <w:rsid w:val="00FA4324"/>
    <w:rsid w:val="00FC4DF5"/>
    <w:rsid w:val="00FC63B0"/>
    <w:rsid w:val="00FE1A87"/>
    <w:rsid w:val="00FE1D81"/>
    <w:rsid w:val="00FF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BBBF"/>
  <w15:docId w15:val="{F9B4A40D-6CA9-4538-8667-3832BBF4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76D"/>
  </w:style>
  <w:style w:type="paragraph" w:styleId="2">
    <w:name w:val="heading 2"/>
    <w:basedOn w:val="a"/>
    <w:next w:val="a"/>
    <w:link w:val="20"/>
    <w:uiPriority w:val="9"/>
    <w:unhideWhenUsed/>
    <w:qFormat/>
    <w:rsid w:val="00863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5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Title1">
    <w:name w:val="Title1"/>
    <w:basedOn w:val="a"/>
    <w:next w:val="a"/>
    <w:rsid w:val="002B641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  <w:style w:type="character" w:styleId="a4">
    <w:name w:val="Hyperlink"/>
    <w:uiPriority w:val="99"/>
    <w:rsid w:val="002B641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A4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B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A4BAC"/>
  </w:style>
  <w:style w:type="paragraph" w:styleId="a5">
    <w:name w:val="Normal (Web)"/>
    <w:basedOn w:val="a"/>
    <w:uiPriority w:val="99"/>
    <w:unhideWhenUsed/>
    <w:rsid w:val="00D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45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EC2942"/>
  </w:style>
  <w:style w:type="character" w:styleId="a8">
    <w:name w:val="Strong"/>
    <w:basedOn w:val="a0"/>
    <w:uiPriority w:val="22"/>
    <w:qFormat/>
    <w:rsid w:val="001B642F"/>
    <w:rPr>
      <w:b/>
      <w:bCs/>
    </w:rPr>
  </w:style>
  <w:style w:type="character" w:customStyle="1" w:styleId="authors-moduleumr1o">
    <w:name w:val="authors-module__umr1o"/>
    <w:basedOn w:val="a0"/>
    <w:rsid w:val="00DF602B"/>
  </w:style>
  <w:style w:type="character" w:customStyle="1" w:styleId="20">
    <w:name w:val="Заголовок 2 Знак"/>
    <w:basedOn w:val="a0"/>
    <w:link w:val="2"/>
    <w:uiPriority w:val="9"/>
    <w:rsid w:val="00863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a0"/>
    <w:rsid w:val="00863B85"/>
  </w:style>
  <w:style w:type="character" w:customStyle="1" w:styleId="bold">
    <w:name w:val="bold"/>
    <w:basedOn w:val="a0"/>
    <w:rsid w:val="005D1F9B"/>
  </w:style>
  <w:style w:type="character" w:styleId="a9">
    <w:name w:val="Unresolved Mention"/>
    <w:basedOn w:val="a0"/>
    <w:uiPriority w:val="99"/>
    <w:semiHidden/>
    <w:unhideWhenUsed/>
    <w:rsid w:val="00D8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6914/1562-2959-2020-1-4-147-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2014/2020.2518-1467.1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2014/2020.2518-1483.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pus.com/authid/detail.uri?authorId=56177878200" TargetMode="External"/><Relationship Id="rId10" Type="http://schemas.openxmlformats.org/officeDocument/2006/relationships/hyperlink" Target="https://doi.org/10.51579/1563-2415.2021-1.17" TargetMode="External"/><Relationship Id="rId4" Type="http://schemas.openxmlformats.org/officeDocument/2006/relationships/hyperlink" Target="https://www.scopus.com/authid/detail.uri?authorId=55538022300" TargetMode="External"/><Relationship Id="rId9" Type="http://schemas.openxmlformats.org/officeDocument/2006/relationships/hyperlink" Target="https://doi.org/10.32014/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Кемелхановна</cp:lastModifiedBy>
  <cp:revision>4</cp:revision>
  <cp:lastPrinted>2025-01-17T06:32:00Z</cp:lastPrinted>
  <dcterms:created xsi:type="dcterms:W3CDTF">2025-01-24T09:04:00Z</dcterms:created>
  <dcterms:modified xsi:type="dcterms:W3CDTF">2025-01-24T11:38:00Z</dcterms:modified>
</cp:coreProperties>
</file>